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262196" w14:textId="77777777"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747CD8">
            <w:t>SCE</w:t>
          </w:r>
          <w:r w:rsidR="00747CD8" w:rsidRPr="00500C4E">
            <w:t>1</w:t>
          </w:r>
          <w:r w:rsidR="00747CD8">
            <w:t>7HC039</w:t>
          </w:r>
        </w:sdtContent>
      </w:sdt>
    </w:p>
    <w:bookmarkEnd w:id="0"/>
    <w:p w14:paraId="35E350BC" w14:textId="15F5E7A0" w:rsidR="00DA690B" w:rsidRPr="00500C4E" w:rsidRDefault="006723B4"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8A2C8D">
            <w:rPr>
              <w:rStyle w:val="CaptionChar"/>
              <w:rFonts w:asciiTheme="minorHAnsi" w:hAnsiTheme="minorHAnsi" w:cstheme="minorHAnsi"/>
              <w:b/>
              <w:bCs w:val="0"/>
              <w:sz w:val="48"/>
              <w:szCs w:val="48"/>
            </w:rPr>
            <w:t>Revision 1</w:t>
          </w:r>
        </w:sdtContent>
      </w:sdt>
    </w:p>
    <w:p w14:paraId="6C9CFC95" w14:textId="77777777" w:rsidR="00285A0D" w:rsidRPr="00500C4E" w:rsidRDefault="00285A0D" w:rsidP="00DE5758">
      <w:pPr>
        <w:jc w:val="right"/>
        <w:rPr>
          <w:rFonts w:cstheme="minorHAnsi"/>
          <w:b/>
          <w:sz w:val="48"/>
          <w:szCs w:val="48"/>
        </w:rPr>
      </w:pPr>
    </w:p>
    <w:bookmarkStart w:id="2" w:name="SCE"/>
    <w:p w14:paraId="5D92DA7C" w14:textId="77777777" w:rsidR="00DA690B" w:rsidRPr="00500C4E" w:rsidRDefault="006723B4"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08524C">
            <w:rPr>
              <w:rFonts w:cstheme="minorHAnsi"/>
              <w:b/>
              <w:sz w:val="36"/>
              <w:szCs w:val="36"/>
            </w:rPr>
            <w:t>Southern California Edison</w:t>
          </w:r>
        </w:sdtContent>
      </w:sdt>
      <w:bookmarkEnd w:id="2"/>
    </w:p>
    <w:p w14:paraId="65D4B8B6" w14:textId="77777777" w:rsidR="00DA690B" w:rsidRPr="00500C4E" w:rsidRDefault="00DA690B" w:rsidP="00DA690B">
      <w:pPr>
        <w:rPr>
          <w:rFonts w:cstheme="minorHAnsi"/>
        </w:rPr>
      </w:pPr>
    </w:p>
    <w:p w14:paraId="2CBF0D03" w14:textId="77777777" w:rsidR="00DA690B" w:rsidRPr="00500C4E" w:rsidRDefault="00DA690B" w:rsidP="00DA690B">
      <w:pPr>
        <w:rPr>
          <w:rFonts w:cstheme="minorHAnsi"/>
        </w:rPr>
      </w:pPr>
    </w:p>
    <w:p w14:paraId="3862FF56" w14:textId="77777777" w:rsidR="00DA690B" w:rsidRPr="00500C4E" w:rsidRDefault="009D0753" w:rsidP="009D0753">
      <w:pPr>
        <w:tabs>
          <w:tab w:val="left" w:pos="8190"/>
        </w:tabs>
        <w:rPr>
          <w:rFonts w:cstheme="minorHAnsi"/>
        </w:rPr>
      </w:pPr>
      <w:r w:rsidRPr="00500C4E">
        <w:rPr>
          <w:rFonts w:cstheme="minorHAnsi"/>
        </w:rPr>
        <w:tab/>
      </w:r>
    </w:p>
    <w:p w14:paraId="48EA5883" w14:textId="77777777" w:rsidR="00DA690B" w:rsidRPr="00500C4E" w:rsidRDefault="00DA690B" w:rsidP="00DA690B">
      <w:pPr>
        <w:rPr>
          <w:rFonts w:cstheme="minorHAnsi"/>
        </w:rPr>
      </w:pPr>
    </w:p>
    <w:p w14:paraId="6152845C" w14:textId="77777777" w:rsidR="00DA690B" w:rsidRPr="00500C4E" w:rsidRDefault="00DA690B" w:rsidP="00DA690B">
      <w:pPr>
        <w:rPr>
          <w:rFonts w:cstheme="minorHAnsi"/>
        </w:rPr>
      </w:pPr>
    </w:p>
    <w:p w14:paraId="35ACB768" w14:textId="77777777" w:rsidR="00DA690B" w:rsidRPr="00500C4E" w:rsidRDefault="00DA690B" w:rsidP="00DA690B">
      <w:pPr>
        <w:rPr>
          <w:rFonts w:cstheme="minorHAnsi"/>
        </w:rPr>
      </w:pPr>
    </w:p>
    <w:p w14:paraId="3E04DF88" w14:textId="77777777" w:rsidR="00DA690B" w:rsidRPr="00500C4E" w:rsidRDefault="00DA690B" w:rsidP="00DA690B">
      <w:pPr>
        <w:rPr>
          <w:rFonts w:cstheme="minorHAnsi"/>
        </w:rPr>
      </w:pPr>
    </w:p>
    <w:p w14:paraId="5C003A93" w14:textId="77777777" w:rsidR="00DA690B" w:rsidRPr="00500C4E" w:rsidRDefault="00DA690B" w:rsidP="00DA690B">
      <w:pPr>
        <w:rPr>
          <w:rFonts w:cstheme="minorHAnsi"/>
        </w:rPr>
      </w:pPr>
    </w:p>
    <w:p w14:paraId="0FD3EEE6" w14:textId="77777777" w:rsidR="00DA690B" w:rsidRPr="00500C4E" w:rsidRDefault="00D573CD" w:rsidP="00DA690B">
      <w:pPr>
        <w:rPr>
          <w:rFonts w:cstheme="minorHAnsi"/>
          <w:b/>
          <w:sz w:val="72"/>
          <w:szCs w:val="72"/>
        </w:rPr>
      </w:pPr>
      <w:r>
        <w:rPr>
          <w:rFonts w:cstheme="minorHAnsi"/>
          <w:b/>
          <w:sz w:val="72"/>
          <w:szCs w:val="72"/>
        </w:rPr>
        <w:t>VFD Retrofit to Central Plant Systems</w:t>
      </w:r>
      <w:r w:rsidR="00DA690B" w:rsidRPr="00500C4E">
        <w:rPr>
          <w:rFonts w:cstheme="minorHAnsi"/>
          <w:b/>
          <w:sz w:val="72"/>
          <w:szCs w:val="72"/>
        </w:rPr>
        <w:t xml:space="preserve"> </w:t>
      </w:r>
    </w:p>
    <w:p w14:paraId="5080AAB2" w14:textId="77777777" w:rsidR="00E76B31" w:rsidRPr="00500C4E" w:rsidRDefault="00E76B31" w:rsidP="00E76B31">
      <w:pPr>
        <w:pStyle w:val="Reminders"/>
        <w:rPr>
          <w:rFonts w:asciiTheme="minorHAnsi" w:hAnsiTheme="minorHAnsi" w:cstheme="minorHAnsi"/>
          <w:i w:val="0"/>
          <w:szCs w:val="22"/>
        </w:rPr>
      </w:pPr>
    </w:p>
    <w:p w14:paraId="732150E4" w14:textId="77777777" w:rsidR="00EF4E6B" w:rsidRPr="00500C4E" w:rsidRDefault="00EF4E6B" w:rsidP="00E76B31">
      <w:pPr>
        <w:pStyle w:val="Reminders"/>
        <w:rPr>
          <w:rFonts w:asciiTheme="minorHAnsi" w:hAnsiTheme="minorHAnsi" w:cstheme="minorHAnsi"/>
          <w:b/>
          <w:i w:val="0"/>
          <w:sz w:val="32"/>
          <w:szCs w:val="22"/>
        </w:rPr>
      </w:pPr>
    </w:p>
    <w:p w14:paraId="6029400D" w14:textId="77777777" w:rsidR="008339EA" w:rsidRDefault="008339EA" w:rsidP="00E76B31">
      <w:pPr>
        <w:pStyle w:val="Reminders"/>
        <w:rPr>
          <w:rFonts w:asciiTheme="minorHAnsi" w:hAnsiTheme="minorHAnsi" w:cstheme="minorHAnsi"/>
          <w:b/>
          <w:i w:val="0"/>
          <w:sz w:val="32"/>
          <w:szCs w:val="22"/>
        </w:rPr>
      </w:pPr>
    </w:p>
    <w:p w14:paraId="298B0B11" w14:textId="77777777" w:rsidR="008339EA" w:rsidRPr="008339EA" w:rsidRDefault="008339EA" w:rsidP="008339EA"/>
    <w:p w14:paraId="56344492" w14:textId="77777777" w:rsidR="008339EA" w:rsidRPr="008339EA" w:rsidRDefault="008339EA" w:rsidP="008339EA"/>
    <w:p w14:paraId="2E377420" w14:textId="77777777" w:rsidR="008339EA" w:rsidRPr="008339EA" w:rsidRDefault="008339EA" w:rsidP="008339EA"/>
    <w:p w14:paraId="206EB65C" w14:textId="77777777" w:rsidR="008339EA" w:rsidRPr="008339EA" w:rsidRDefault="008339EA" w:rsidP="008339EA"/>
    <w:p w14:paraId="5256ACE1" w14:textId="77777777" w:rsidR="008339EA" w:rsidRPr="008339EA" w:rsidRDefault="008339EA" w:rsidP="008339EA"/>
    <w:p w14:paraId="62331C30" w14:textId="77777777" w:rsidR="008339EA" w:rsidRPr="008339EA" w:rsidRDefault="008339EA" w:rsidP="008339EA"/>
    <w:p w14:paraId="5DCD3F38" w14:textId="77777777" w:rsidR="008339EA" w:rsidRPr="008339EA" w:rsidRDefault="008339EA" w:rsidP="008339EA"/>
    <w:p w14:paraId="25FF22C2" w14:textId="77777777" w:rsidR="008339EA" w:rsidRPr="008339EA" w:rsidRDefault="008339EA" w:rsidP="008339EA"/>
    <w:p w14:paraId="47E53708" w14:textId="77777777" w:rsidR="008339EA" w:rsidRPr="008339EA" w:rsidRDefault="008339EA" w:rsidP="008339EA"/>
    <w:p w14:paraId="3F7CFD7B" w14:textId="77777777" w:rsidR="008339EA" w:rsidRPr="008339EA" w:rsidRDefault="008339EA" w:rsidP="008339EA"/>
    <w:p w14:paraId="39152DC7" w14:textId="77777777" w:rsidR="008339EA" w:rsidRPr="008339EA" w:rsidRDefault="008339EA" w:rsidP="008339EA"/>
    <w:p w14:paraId="7C89F9D0" w14:textId="77777777" w:rsidR="008339EA" w:rsidRPr="008339EA" w:rsidRDefault="008339EA" w:rsidP="008339EA"/>
    <w:p w14:paraId="5441AE8D" w14:textId="77777777" w:rsidR="008339EA" w:rsidRPr="008339EA" w:rsidRDefault="008339EA" w:rsidP="008339EA"/>
    <w:p w14:paraId="76D23927" w14:textId="77777777" w:rsidR="008339EA" w:rsidRPr="008339EA" w:rsidRDefault="008339EA" w:rsidP="008339EA"/>
    <w:p w14:paraId="79E77684" w14:textId="77777777" w:rsidR="008339EA" w:rsidRPr="008339EA" w:rsidRDefault="008339EA" w:rsidP="008339EA"/>
    <w:p w14:paraId="3FBA8EC7" w14:textId="77777777" w:rsidR="008339EA" w:rsidRPr="008339EA" w:rsidRDefault="008339EA" w:rsidP="008339EA"/>
    <w:p w14:paraId="730446A0" w14:textId="77777777" w:rsidR="008339EA" w:rsidRPr="008339EA" w:rsidRDefault="008339EA" w:rsidP="008339EA"/>
    <w:p w14:paraId="06165C45" w14:textId="77777777" w:rsidR="008339EA" w:rsidRPr="008339EA" w:rsidRDefault="008339EA" w:rsidP="008339EA"/>
    <w:p w14:paraId="22DE6529" w14:textId="77777777" w:rsidR="008339EA" w:rsidRPr="008339EA" w:rsidRDefault="008339EA" w:rsidP="008339EA"/>
    <w:p w14:paraId="48DBA22C" w14:textId="77777777" w:rsidR="008339EA" w:rsidRPr="008339EA" w:rsidRDefault="008339EA" w:rsidP="008339EA">
      <w:pPr>
        <w:jc w:val="right"/>
      </w:pPr>
    </w:p>
    <w:p w14:paraId="2CE94861" w14:textId="77777777" w:rsidR="00523736" w:rsidRPr="008339EA" w:rsidRDefault="00523736" w:rsidP="008339EA">
      <w:pPr>
        <w:sectPr w:rsidR="00523736" w:rsidRPr="008339EA">
          <w:footerReference w:type="default" r:id="rId10"/>
          <w:pgSz w:w="12240" w:h="15840"/>
          <w:pgMar w:top="1440" w:right="1440" w:bottom="1440" w:left="1440" w:header="720" w:footer="720" w:gutter="0"/>
          <w:cols w:space="720"/>
          <w:docGrid w:linePitch="360"/>
        </w:sectPr>
      </w:pPr>
    </w:p>
    <w:p w14:paraId="0C8A7547"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500C4E" w14:paraId="234667FD" w14:textId="77777777" w:rsidTr="00920905">
        <w:trPr>
          <w:trHeight w:val="465"/>
        </w:trPr>
        <w:tc>
          <w:tcPr>
            <w:tcW w:w="1875" w:type="pct"/>
          </w:tcPr>
          <w:p w14:paraId="36C1D592"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52B2565" w14:textId="6D5CC671" w:rsidR="00AC5309" w:rsidRPr="00500C4E" w:rsidRDefault="00D573CD">
            <w:pPr>
              <w:rPr>
                <w:rFonts w:cs="Arial"/>
                <w:bCs/>
                <w:color w:val="FF0000"/>
                <w:szCs w:val="20"/>
              </w:rPr>
            </w:pPr>
            <w:r w:rsidRPr="00267133">
              <w:rPr>
                <w:rFonts w:cs="Arial"/>
                <w:szCs w:val="20"/>
              </w:rPr>
              <w:t>AC-91987</w:t>
            </w:r>
            <w:r>
              <w:rPr>
                <w:rFonts w:cs="Arial"/>
                <w:szCs w:val="20"/>
              </w:rPr>
              <w:t xml:space="preserve">, </w:t>
            </w:r>
            <w:r w:rsidRPr="004B0CE6">
              <w:rPr>
                <w:rFonts w:cs="Arial"/>
                <w:szCs w:val="20"/>
              </w:rPr>
              <w:t>AC-55411</w:t>
            </w:r>
            <w:r w:rsidR="008A2C8D">
              <w:rPr>
                <w:rFonts w:cs="Arial"/>
                <w:szCs w:val="20"/>
              </w:rPr>
              <w:t xml:space="preserve">, </w:t>
            </w:r>
            <w:r w:rsidR="008A2C8D" w:rsidRPr="008A2C8D">
              <w:rPr>
                <w:rFonts w:cs="Arial"/>
                <w:szCs w:val="20"/>
              </w:rPr>
              <w:t>AC-18932</w:t>
            </w:r>
          </w:p>
        </w:tc>
      </w:tr>
      <w:tr w:rsidR="00AC5309" w:rsidRPr="00500C4E" w14:paraId="4ADFE4D5" w14:textId="77777777" w:rsidTr="00920905">
        <w:trPr>
          <w:trHeight w:val="465"/>
        </w:trPr>
        <w:tc>
          <w:tcPr>
            <w:tcW w:w="1875" w:type="pct"/>
          </w:tcPr>
          <w:p w14:paraId="5F1015A6"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3F287041" w14:textId="77777777" w:rsidR="00D573CD" w:rsidRDefault="00D573CD" w:rsidP="00D573CD">
            <w:pPr>
              <w:rPr>
                <w:rFonts w:cs="Arial"/>
                <w:szCs w:val="20"/>
              </w:rPr>
            </w:pPr>
            <w:r>
              <w:rPr>
                <w:rFonts w:cs="Arial"/>
                <w:szCs w:val="20"/>
              </w:rPr>
              <w:t>Variable Speed Drive on Chilled Water (CHW) Pump Control</w:t>
            </w:r>
          </w:p>
          <w:p w14:paraId="0D67316D" w14:textId="77777777" w:rsidR="00290ED8" w:rsidRPr="00500C4E" w:rsidRDefault="00D573CD" w:rsidP="00D573CD">
            <w:pPr>
              <w:rPr>
                <w:rFonts w:cs="Arial"/>
                <w:color w:val="FF0000"/>
                <w:szCs w:val="20"/>
              </w:rPr>
            </w:pPr>
            <w:r>
              <w:rPr>
                <w:rFonts w:cs="Arial"/>
                <w:szCs w:val="20"/>
              </w:rPr>
              <w:t>Variable Speed Drive on Condenser Water (CW) Pump Control</w:t>
            </w:r>
          </w:p>
        </w:tc>
      </w:tr>
      <w:tr w:rsidR="00AC5309" w:rsidRPr="00500C4E" w14:paraId="6C753E9A" w14:textId="77777777" w:rsidTr="00920905">
        <w:trPr>
          <w:trHeight w:val="465"/>
        </w:trPr>
        <w:tc>
          <w:tcPr>
            <w:tcW w:w="1875" w:type="pct"/>
          </w:tcPr>
          <w:p w14:paraId="0A5AAF1A"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53FC2540" w14:textId="77777777" w:rsidR="00D573CD" w:rsidRDefault="00D573CD" w:rsidP="00D573CD">
            <w:pPr>
              <w:rPr>
                <w:rFonts w:cs="Arial"/>
                <w:szCs w:val="20"/>
              </w:rPr>
            </w:pPr>
            <w:r w:rsidRPr="00697868">
              <w:rPr>
                <w:rFonts w:cs="Arial"/>
                <w:szCs w:val="20"/>
              </w:rPr>
              <w:t xml:space="preserve">Source:  </w:t>
            </w:r>
            <w:r>
              <w:rPr>
                <w:rFonts w:cs="Arial"/>
                <w:szCs w:val="20"/>
              </w:rPr>
              <w:t>Existing Custom Equipment/Title 24</w:t>
            </w:r>
          </w:p>
          <w:p w14:paraId="7DD974E6" w14:textId="77777777" w:rsidR="00D573CD" w:rsidRDefault="00D573CD" w:rsidP="00D573CD">
            <w:pPr>
              <w:rPr>
                <w:rFonts w:cs="Arial"/>
                <w:szCs w:val="20"/>
              </w:rPr>
            </w:pPr>
            <w:r>
              <w:rPr>
                <w:rFonts w:cs="Arial"/>
                <w:szCs w:val="20"/>
              </w:rPr>
              <w:t>CHW Pump Control – Single speed</w:t>
            </w:r>
          </w:p>
          <w:p w14:paraId="1A66952A" w14:textId="77777777" w:rsidR="00290ED8" w:rsidRPr="00500C4E" w:rsidRDefault="00D573CD" w:rsidP="00D573CD">
            <w:pPr>
              <w:rPr>
                <w:rFonts w:cs="Arial"/>
                <w:color w:val="FF0000"/>
                <w:szCs w:val="20"/>
              </w:rPr>
            </w:pPr>
            <w:r>
              <w:rPr>
                <w:rFonts w:cs="Arial"/>
                <w:szCs w:val="20"/>
              </w:rPr>
              <w:t>CW Pump Control – Single speed</w:t>
            </w:r>
          </w:p>
        </w:tc>
      </w:tr>
      <w:tr w:rsidR="00D36798" w:rsidRPr="00500C4E" w14:paraId="3C0C8D8E" w14:textId="77777777" w:rsidTr="00920905">
        <w:trPr>
          <w:trHeight w:val="465"/>
        </w:trPr>
        <w:tc>
          <w:tcPr>
            <w:tcW w:w="1875" w:type="pct"/>
          </w:tcPr>
          <w:p w14:paraId="68EF8BAF" w14:textId="77777777"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48CEAE96" w14:textId="77777777" w:rsidR="00D36798" w:rsidRPr="00500C4E" w:rsidRDefault="00D573CD">
            <w:pPr>
              <w:rPr>
                <w:rFonts w:cs="Arial"/>
                <w:color w:val="FF0000"/>
                <w:szCs w:val="20"/>
              </w:rPr>
            </w:pPr>
            <w:r>
              <w:rPr>
                <w:rFonts w:cs="Arial"/>
                <w:szCs w:val="20"/>
              </w:rPr>
              <w:t>Per Horsepower (HP)</w:t>
            </w:r>
          </w:p>
        </w:tc>
      </w:tr>
      <w:tr w:rsidR="00290ED8" w:rsidRPr="00500C4E" w14:paraId="5C5ECFFA" w14:textId="77777777" w:rsidTr="00920905">
        <w:trPr>
          <w:trHeight w:val="465"/>
        </w:trPr>
        <w:tc>
          <w:tcPr>
            <w:tcW w:w="1875" w:type="pct"/>
          </w:tcPr>
          <w:p w14:paraId="489F4AFD" w14:textId="77777777"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220CB3EA" w14:textId="77777777" w:rsidR="00290ED8" w:rsidRPr="00500C4E" w:rsidRDefault="00D36798">
            <w:pPr>
              <w:rPr>
                <w:rFonts w:cs="Arial"/>
                <w:szCs w:val="20"/>
              </w:rPr>
            </w:pPr>
            <w:r w:rsidRPr="00500C4E">
              <w:rPr>
                <w:rFonts w:cs="Arial"/>
                <w:szCs w:val="20"/>
              </w:rPr>
              <w:t>Refer to Excel Calculation Attachment</w:t>
            </w:r>
            <w:r w:rsidR="00696A68">
              <w:rPr>
                <w:rFonts w:cs="Arial"/>
                <w:szCs w:val="20"/>
              </w:rPr>
              <w:t xml:space="preserve"> 1</w:t>
            </w:r>
          </w:p>
        </w:tc>
      </w:tr>
      <w:tr w:rsidR="00290ED8" w:rsidRPr="00500C4E" w14:paraId="0016E131" w14:textId="77777777" w:rsidTr="00920905">
        <w:trPr>
          <w:trHeight w:val="465"/>
        </w:trPr>
        <w:tc>
          <w:tcPr>
            <w:tcW w:w="1875" w:type="pct"/>
          </w:tcPr>
          <w:p w14:paraId="3C5D9DF6" w14:textId="77777777"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6E81AEAC" w14:textId="1FA07BCA" w:rsidR="00290ED8" w:rsidRPr="00500C4E" w:rsidRDefault="00AC2F5B" w:rsidP="00AC2F5B">
            <w:pPr>
              <w:rPr>
                <w:rFonts w:cs="Arial"/>
                <w:szCs w:val="20"/>
              </w:rPr>
            </w:pPr>
            <w:r w:rsidRPr="00500C4E">
              <w:rPr>
                <w:rFonts w:cs="Arial"/>
                <w:szCs w:val="20"/>
              </w:rPr>
              <w:t>Refer to Excel Calculation Attachment</w:t>
            </w:r>
            <w:r w:rsidR="002E00E0">
              <w:rPr>
                <w:rFonts w:cs="Arial"/>
                <w:szCs w:val="20"/>
              </w:rPr>
              <w:t xml:space="preserve"> 1</w:t>
            </w:r>
            <w:r w:rsidR="00BC72BD">
              <w:rPr>
                <w:rFonts w:cs="Arial"/>
                <w:szCs w:val="20"/>
              </w:rPr>
              <w:t xml:space="preserve"> and </w:t>
            </w:r>
            <w:r w:rsidR="0090561C">
              <w:rPr>
                <w:rFonts w:cs="Arial"/>
                <w:szCs w:val="20"/>
              </w:rPr>
              <w:t>5</w:t>
            </w:r>
          </w:p>
        </w:tc>
      </w:tr>
      <w:tr w:rsidR="00AC5309" w:rsidRPr="00500C4E" w14:paraId="16B2BE48" w14:textId="77777777" w:rsidTr="00920905">
        <w:trPr>
          <w:trHeight w:val="465"/>
        </w:trPr>
        <w:tc>
          <w:tcPr>
            <w:tcW w:w="1875" w:type="pct"/>
          </w:tcPr>
          <w:p w14:paraId="08C9CD13"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D1531" w14:textId="6AB9B259" w:rsidR="00290ED8" w:rsidRPr="00500C4E" w:rsidRDefault="00AC2F5B" w:rsidP="00AC2F5B">
            <w:pPr>
              <w:rPr>
                <w:rFonts w:cs="Arial"/>
                <w:szCs w:val="20"/>
              </w:rPr>
            </w:pPr>
            <w:r w:rsidRPr="00500C4E">
              <w:rPr>
                <w:rFonts w:cs="Arial"/>
                <w:szCs w:val="20"/>
              </w:rPr>
              <w:t>Refer to Excel Calculation Attachment</w:t>
            </w:r>
            <w:r w:rsidR="002E00E0">
              <w:rPr>
                <w:rFonts w:cs="Arial"/>
                <w:szCs w:val="20"/>
              </w:rPr>
              <w:t xml:space="preserve"> </w:t>
            </w:r>
            <w:r w:rsidR="00BC72BD">
              <w:rPr>
                <w:rFonts w:cs="Arial"/>
                <w:szCs w:val="20"/>
              </w:rPr>
              <w:t xml:space="preserve">1 and </w:t>
            </w:r>
            <w:r w:rsidR="0090561C">
              <w:rPr>
                <w:rFonts w:cs="Arial"/>
                <w:szCs w:val="20"/>
              </w:rPr>
              <w:t>5</w:t>
            </w:r>
          </w:p>
        </w:tc>
      </w:tr>
      <w:tr w:rsidR="00290ED8" w:rsidRPr="00500C4E" w14:paraId="26DE8B0A" w14:textId="77777777" w:rsidTr="00920905">
        <w:trPr>
          <w:trHeight w:val="465"/>
        </w:trPr>
        <w:tc>
          <w:tcPr>
            <w:tcW w:w="1875" w:type="pct"/>
          </w:tcPr>
          <w:p w14:paraId="623A8A60" w14:textId="77777777"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ADB63E1" w14:textId="70FBE27C" w:rsidR="00826BDF" w:rsidRDefault="008044E5" w:rsidP="00CC21BB">
            <w:pPr>
              <w:rPr>
                <w:rFonts w:cs="Arial"/>
                <w:szCs w:val="20"/>
              </w:rPr>
            </w:pPr>
            <w:r>
              <w:rPr>
                <w:rFonts w:cs="Arial"/>
                <w:szCs w:val="20"/>
              </w:rPr>
              <w:t xml:space="preserve">NEW: </w:t>
            </w:r>
            <w:r w:rsidR="001C1338" w:rsidRPr="00CC21BB">
              <w:rPr>
                <w:rFonts w:cs="Arial"/>
                <w:szCs w:val="20"/>
              </w:rPr>
              <w:t xml:space="preserve">15 years (DEER EUL ID: </w:t>
            </w:r>
            <w:r w:rsidR="00CC21BB">
              <w:rPr>
                <w:rFonts w:cs="Arial"/>
                <w:szCs w:val="20"/>
              </w:rPr>
              <w:t>HVAC-VSD-pump</w:t>
            </w:r>
            <w:r w:rsidR="001C1338" w:rsidRPr="00CC21BB">
              <w:rPr>
                <w:rFonts w:cs="Arial"/>
                <w:szCs w:val="20"/>
              </w:rPr>
              <w:t>)</w:t>
            </w:r>
          </w:p>
          <w:p w14:paraId="4D93BB3A" w14:textId="0A2CAD4E" w:rsidR="00826BDF" w:rsidRDefault="008044E5" w:rsidP="00826BDF">
            <w:pPr>
              <w:rPr>
                <w:rFonts w:cs="Arial"/>
                <w:szCs w:val="20"/>
              </w:rPr>
            </w:pPr>
            <w:r>
              <w:rPr>
                <w:rFonts w:cs="Arial"/>
                <w:szCs w:val="20"/>
              </w:rPr>
              <w:t xml:space="preserve">REA: </w:t>
            </w:r>
            <w:r w:rsidR="00826BDF">
              <w:rPr>
                <w:rFonts w:cs="Arial"/>
                <w:szCs w:val="20"/>
              </w:rPr>
              <w:t>6.67</w:t>
            </w:r>
            <w:r w:rsidR="00826BDF" w:rsidRPr="00CC21BB">
              <w:rPr>
                <w:rFonts w:cs="Arial"/>
                <w:szCs w:val="20"/>
              </w:rPr>
              <w:t xml:space="preserve"> years (DEER EUL ID: </w:t>
            </w:r>
            <w:r w:rsidR="00826BDF">
              <w:rPr>
                <w:rFonts w:cs="Arial"/>
                <w:szCs w:val="20"/>
              </w:rPr>
              <w:t>HVAC-VSD-pump</w:t>
            </w:r>
            <w:r w:rsidR="00826BDF" w:rsidRPr="00CC21BB">
              <w:rPr>
                <w:rFonts w:cs="Arial"/>
                <w:szCs w:val="20"/>
              </w:rPr>
              <w:t>)</w:t>
            </w:r>
            <w:r w:rsidR="00826BDF">
              <w:rPr>
                <w:rFonts w:cs="Arial"/>
                <w:szCs w:val="20"/>
              </w:rPr>
              <w:t xml:space="preserve"> </w:t>
            </w:r>
            <w:r w:rsidR="00826BDF" w:rsidRPr="00826BDF">
              <w:rPr>
                <w:rFonts w:cs="Arial"/>
                <w:szCs w:val="20"/>
              </w:rPr>
              <w:t>in accordance with Draft Resolution E-4807 [510]</w:t>
            </w:r>
          </w:p>
          <w:p w14:paraId="37829017" w14:textId="77777777" w:rsidR="00826BDF" w:rsidRPr="00CC21BB" w:rsidRDefault="00826BDF" w:rsidP="00CC21BB">
            <w:pPr>
              <w:rPr>
                <w:rFonts w:cs="Arial"/>
                <w:szCs w:val="20"/>
              </w:rPr>
            </w:pPr>
          </w:p>
        </w:tc>
      </w:tr>
      <w:tr w:rsidR="00AC5309" w:rsidRPr="00500C4E" w14:paraId="4E494A04" w14:textId="77777777" w:rsidTr="00920905">
        <w:trPr>
          <w:trHeight w:val="465"/>
        </w:trPr>
        <w:tc>
          <w:tcPr>
            <w:tcW w:w="1875" w:type="pct"/>
          </w:tcPr>
          <w:p w14:paraId="4288B974"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123F612C" w14:textId="3EF755E7" w:rsidR="00290ED8" w:rsidRDefault="001C1338">
            <w:pPr>
              <w:rPr>
                <w:szCs w:val="20"/>
              </w:rPr>
            </w:pPr>
            <w:r w:rsidRPr="00CC21BB">
              <w:rPr>
                <w:szCs w:val="20"/>
              </w:rPr>
              <w:t>Retrofit Add-on (REA)</w:t>
            </w:r>
            <w:r w:rsidR="00D5494A">
              <w:rPr>
                <w:szCs w:val="20"/>
              </w:rPr>
              <w:t xml:space="preserve"> – All measures</w:t>
            </w:r>
          </w:p>
          <w:p w14:paraId="247F9A25" w14:textId="5A36AC79" w:rsidR="004C1A1C" w:rsidRPr="00D5494A" w:rsidRDefault="00D5494A" w:rsidP="00D5494A">
            <w:pPr>
              <w:rPr>
                <w:szCs w:val="20"/>
              </w:rPr>
            </w:pPr>
            <w:r>
              <w:rPr>
                <w:szCs w:val="20"/>
              </w:rPr>
              <w:t xml:space="preserve">New Construction (NEW) - </w:t>
            </w:r>
            <w:r w:rsidRPr="00D5494A">
              <w:rPr>
                <w:szCs w:val="20"/>
              </w:rPr>
              <w:t xml:space="preserve">CW Pump Control – </w:t>
            </w:r>
            <w:r w:rsidR="00D10F19">
              <w:rPr>
                <w:szCs w:val="20"/>
              </w:rPr>
              <w:t>(</w:t>
            </w:r>
            <w:r w:rsidRPr="00D5494A">
              <w:rPr>
                <w:szCs w:val="20"/>
              </w:rPr>
              <w:t>Single speed</w:t>
            </w:r>
            <w:r w:rsidR="00D10F19">
              <w:rPr>
                <w:szCs w:val="20"/>
              </w:rPr>
              <w:t xml:space="preserve"> baseline only)</w:t>
            </w:r>
          </w:p>
        </w:tc>
      </w:tr>
      <w:tr w:rsidR="00290ED8" w:rsidRPr="00500C4E" w14:paraId="3260BC1E" w14:textId="77777777" w:rsidTr="00920905">
        <w:trPr>
          <w:trHeight w:val="465"/>
        </w:trPr>
        <w:tc>
          <w:tcPr>
            <w:tcW w:w="1875" w:type="pct"/>
          </w:tcPr>
          <w:p w14:paraId="6CA96DB7" w14:textId="77777777"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3AE305C2" w14:textId="77777777" w:rsidR="00290ED8" w:rsidRPr="00CC21BB" w:rsidRDefault="001C1338">
            <w:pPr>
              <w:rPr>
                <w:rFonts w:cs="Arial"/>
                <w:szCs w:val="20"/>
              </w:rPr>
            </w:pPr>
            <w:r w:rsidRPr="00CC21BB">
              <w:rPr>
                <w:rFonts w:cs="Arial"/>
                <w:szCs w:val="20"/>
              </w:rPr>
              <w:t xml:space="preserve">0.6 (DEER NTGR ID: </w:t>
            </w:r>
            <w:r w:rsidRPr="00CC21BB">
              <w:rPr>
                <w:szCs w:val="20"/>
              </w:rPr>
              <w:t>Com-Default&gt;2yrs)</w:t>
            </w:r>
          </w:p>
        </w:tc>
      </w:tr>
      <w:tr w:rsidR="00290ED8" w:rsidRPr="00500C4E" w14:paraId="06F632F1" w14:textId="77777777" w:rsidTr="00920905">
        <w:trPr>
          <w:trHeight w:val="465"/>
        </w:trPr>
        <w:tc>
          <w:tcPr>
            <w:tcW w:w="1875" w:type="pct"/>
          </w:tcPr>
          <w:p w14:paraId="441DA02B"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3F966039" w14:textId="77777777"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2E0CFEED" w14:textId="77777777" w:rsidR="00AC5309" w:rsidRPr="00500C4E" w:rsidRDefault="00AC5309">
      <w:pPr>
        <w:spacing w:after="200" w:line="276" w:lineRule="auto"/>
        <w:rPr>
          <w:rFonts w:cstheme="minorHAnsi"/>
          <w:b/>
          <w:bCs/>
          <w:smallCaps/>
          <w:kern w:val="32"/>
          <w:sz w:val="36"/>
          <w:szCs w:val="32"/>
        </w:rPr>
      </w:pPr>
    </w:p>
    <w:p w14:paraId="439C867D"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66E052AF" w14:textId="77777777"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7"/>
        <w:gridCol w:w="1210"/>
        <w:gridCol w:w="1660"/>
        <w:gridCol w:w="6169"/>
      </w:tblGrid>
      <w:tr w:rsidR="003845E5" w:rsidRPr="00500C4E" w14:paraId="04270DFC" w14:textId="77777777" w:rsidTr="00696A68">
        <w:trPr>
          <w:trHeight w:val="20"/>
        </w:trPr>
        <w:tc>
          <w:tcPr>
            <w:tcW w:w="280" w:type="pct"/>
            <w:shd w:val="clear" w:color="auto" w:fill="D9D9D9" w:themeFill="background1" w:themeFillShade="D9"/>
          </w:tcPr>
          <w:p w14:paraId="46D0E548" w14:textId="77777777"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56F8CF99" w14:textId="77777777" w:rsidR="00933188" w:rsidRPr="00500C4E" w:rsidRDefault="00933188" w:rsidP="005729C8">
            <w:pPr>
              <w:rPr>
                <w:rFonts w:cstheme="minorHAnsi"/>
                <w:b/>
                <w:bCs/>
                <w:szCs w:val="20"/>
              </w:rPr>
            </w:pPr>
            <w:r w:rsidRPr="00920905">
              <w:rPr>
                <w:rFonts w:cstheme="minorHAnsi"/>
                <w:b/>
                <w:szCs w:val="20"/>
              </w:rPr>
              <w:t>Date</w:t>
            </w:r>
          </w:p>
        </w:tc>
        <w:tc>
          <w:tcPr>
            <w:tcW w:w="867" w:type="pct"/>
            <w:shd w:val="clear" w:color="auto" w:fill="D9D9D9" w:themeFill="background1" w:themeFillShade="D9"/>
          </w:tcPr>
          <w:p w14:paraId="2241159F" w14:textId="77777777" w:rsidR="00933188" w:rsidRPr="00500C4E" w:rsidRDefault="003845E5" w:rsidP="003845E5">
            <w:pPr>
              <w:rPr>
                <w:rFonts w:cstheme="minorHAnsi"/>
                <w:b/>
                <w:bCs/>
                <w:szCs w:val="20"/>
              </w:rPr>
            </w:pPr>
            <w:r>
              <w:rPr>
                <w:rFonts w:cstheme="minorHAnsi"/>
                <w:b/>
                <w:szCs w:val="20"/>
              </w:rPr>
              <w:t>Author</w:t>
            </w:r>
          </w:p>
        </w:tc>
        <w:tc>
          <w:tcPr>
            <w:tcW w:w="3221" w:type="pct"/>
            <w:shd w:val="clear" w:color="auto" w:fill="D9D9D9" w:themeFill="background1" w:themeFillShade="D9"/>
          </w:tcPr>
          <w:p w14:paraId="35E743F6" w14:textId="77777777" w:rsidR="00933188" w:rsidRPr="00500C4E" w:rsidRDefault="00933188" w:rsidP="005729C8">
            <w:pPr>
              <w:rPr>
                <w:rFonts w:cstheme="minorHAnsi"/>
                <w:b/>
                <w:bCs/>
                <w:szCs w:val="20"/>
              </w:rPr>
            </w:pPr>
            <w:r w:rsidRPr="00920905">
              <w:rPr>
                <w:rFonts w:cstheme="minorHAnsi"/>
                <w:b/>
                <w:szCs w:val="20"/>
              </w:rPr>
              <w:t>Summary of Changes</w:t>
            </w:r>
          </w:p>
        </w:tc>
      </w:tr>
      <w:tr w:rsidR="00747CD8" w:rsidRPr="00CC21BB" w14:paraId="42BF8F2B" w14:textId="77777777" w:rsidTr="00696A68">
        <w:tblPrEx>
          <w:tblLook w:val="04A0" w:firstRow="1" w:lastRow="0" w:firstColumn="1" w:lastColumn="0" w:noHBand="0" w:noVBand="1"/>
        </w:tblPrEx>
        <w:trPr>
          <w:trHeight w:val="20"/>
        </w:trPr>
        <w:tc>
          <w:tcPr>
            <w:tcW w:w="280" w:type="pct"/>
          </w:tcPr>
          <w:p w14:paraId="69503950" w14:textId="77777777" w:rsidR="00747CD8" w:rsidRDefault="00926FBE" w:rsidP="00F35B70">
            <w:pPr>
              <w:rPr>
                <w:rFonts w:cstheme="minorHAnsi"/>
                <w:szCs w:val="20"/>
              </w:rPr>
            </w:pPr>
            <w:r>
              <w:rPr>
                <w:rFonts w:cstheme="minorHAnsi"/>
                <w:szCs w:val="20"/>
              </w:rPr>
              <w:t>0</w:t>
            </w:r>
          </w:p>
        </w:tc>
        <w:tc>
          <w:tcPr>
            <w:tcW w:w="632" w:type="pct"/>
          </w:tcPr>
          <w:p w14:paraId="45B397D1" w14:textId="77777777" w:rsidR="00747CD8" w:rsidRDefault="0021476D" w:rsidP="0021476D">
            <w:pPr>
              <w:rPr>
                <w:rFonts w:cstheme="minorHAnsi"/>
                <w:szCs w:val="20"/>
              </w:rPr>
            </w:pPr>
            <w:r>
              <w:rPr>
                <w:rFonts w:cstheme="minorHAnsi"/>
                <w:szCs w:val="20"/>
              </w:rPr>
              <w:t>12</w:t>
            </w:r>
            <w:r w:rsidR="00747CD8">
              <w:rPr>
                <w:rFonts w:cstheme="minorHAnsi"/>
                <w:szCs w:val="20"/>
              </w:rPr>
              <w:t>/</w:t>
            </w:r>
            <w:r>
              <w:rPr>
                <w:rFonts w:cstheme="minorHAnsi"/>
                <w:szCs w:val="20"/>
              </w:rPr>
              <w:t>13</w:t>
            </w:r>
            <w:r w:rsidR="00747CD8">
              <w:rPr>
                <w:rFonts w:cstheme="minorHAnsi"/>
                <w:szCs w:val="20"/>
              </w:rPr>
              <w:t>/2016</w:t>
            </w:r>
          </w:p>
        </w:tc>
        <w:tc>
          <w:tcPr>
            <w:tcW w:w="867" w:type="pct"/>
          </w:tcPr>
          <w:p w14:paraId="15D3FA08" w14:textId="77777777" w:rsidR="00747CD8" w:rsidRDefault="002E00E0" w:rsidP="002E00E0">
            <w:pPr>
              <w:rPr>
                <w:rFonts w:cstheme="minorHAnsi"/>
                <w:szCs w:val="20"/>
              </w:rPr>
            </w:pPr>
            <w:r>
              <w:rPr>
                <w:rFonts w:cstheme="minorHAnsi"/>
                <w:szCs w:val="20"/>
              </w:rPr>
              <w:t>Arvind Subramanya/TRC</w:t>
            </w:r>
          </w:p>
        </w:tc>
        <w:tc>
          <w:tcPr>
            <w:tcW w:w="3221" w:type="pct"/>
          </w:tcPr>
          <w:p w14:paraId="002BB4DD" w14:textId="77777777" w:rsidR="002F055E" w:rsidRDefault="00747CD8" w:rsidP="00747CD8">
            <w:r>
              <w:t xml:space="preserve">- </w:t>
            </w:r>
            <w:r w:rsidR="002F055E">
              <w:t xml:space="preserve">This work paper is an update of </w:t>
            </w:r>
            <w:r w:rsidR="002F055E" w:rsidRPr="002F055E">
              <w:t>SCE13HC039.4</w:t>
            </w:r>
          </w:p>
          <w:p w14:paraId="27C63F5B" w14:textId="77777777" w:rsidR="00747CD8" w:rsidRDefault="002F055E" w:rsidP="00747CD8">
            <w:r>
              <w:t xml:space="preserve">- </w:t>
            </w:r>
            <w:r w:rsidR="00747CD8">
              <w:t xml:space="preserve">New </w:t>
            </w:r>
            <w:r w:rsidR="00B416B9">
              <w:t xml:space="preserve">calculation </w:t>
            </w:r>
            <w:r w:rsidR="00747CD8">
              <w:t>template update for 2017 program year</w:t>
            </w:r>
          </w:p>
          <w:p w14:paraId="7B793AF5" w14:textId="77777777" w:rsidR="00AD7B76" w:rsidRDefault="00AD7B76" w:rsidP="00747CD8">
            <w:r>
              <w:t>- Work</w:t>
            </w:r>
            <w:r w:rsidR="00926FBE">
              <w:t xml:space="preserve"> </w:t>
            </w:r>
            <w:r>
              <w:t>paper is updated with 2016 Title-24 code requirement</w:t>
            </w:r>
            <w:r w:rsidR="00926FBE">
              <w:t xml:space="preserve"> language.</w:t>
            </w:r>
            <w:r>
              <w:t xml:space="preserve"> </w:t>
            </w:r>
          </w:p>
          <w:p w14:paraId="74D7BA5E" w14:textId="5871A699" w:rsidR="003A48FB" w:rsidRDefault="003A48FB" w:rsidP="00747CD8">
            <w:r>
              <w:t xml:space="preserve">- </w:t>
            </w:r>
            <w:r w:rsidR="00163224">
              <w:t>C</w:t>
            </w:r>
            <w:r>
              <w:t xml:space="preserve">ost </w:t>
            </w:r>
            <w:r w:rsidR="00163224">
              <w:t xml:space="preserve">update </w:t>
            </w:r>
            <w:r>
              <w:t xml:space="preserve">from latest 2016 </w:t>
            </w:r>
            <w:proofErr w:type="spellStart"/>
            <w:r>
              <w:t>RSMeans</w:t>
            </w:r>
            <w:proofErr w:type="spellEnd"/>
            <w:r>
              <w:t xml:space="preserve"> Cost Database</w:t>
            </w:r>
          </w:p>
          <w:p w14:paraId="3FE5A215" w14:textId="78DD0880" w:rsidR="008A1446" w:rsidRDefault="009C0608" w:rsidP="00163224">
            <w:r>
              <w:t>- New construction (New) program type added.</w:t>
            </w:r>
            <w:r w:rsidR="00163224">
              <w:t xml:space="preserve">  Measure impacts estimated and adjusted from corresponding REA measure</w:t>
            </w:r>
          </w:p>
          <w:p w14:paraId="6787D33F" w14:textId="689570B1" w:rsidR="006C4D4C" w:rsidRDefault="006C4D4C" w:rsidP="00747CD8">
            <w:r>
              <w:t xml:space="preserve">- Three calculation templates have been developed in this revision, one per </w:t>
            </w:r>
            <w:r w:rsidR="00163224">
              <w:t xml:space="preserve">each </w:t>
            </w:r>
            <w:r>
              <w:t>solution code.</w:t>
            </w:r>
          </w:p>
          <w:p w14:paraId="60C00CFF" w14:textId="77777777" w:rsidR="00747CD8" w:rsidRDefault="009424E3" w:rsidP="00F35B70">
            <w:r>
              <w:t xml:space="preserve">- </w:t>
            </w:r>
            <w:r w:rsidR="00826BDF">
              <w:t>For REA measures, u</w:t>
            </w:r>
            <w:r w:rsidR="00826BDF" w:rsidRPr="00826BDF">
              <w:t>pdated the EUL value in accordance with Draft Resolution E-4807 [510]</w:t>
            </w:r>
          </w:p>
        </w:tc>
      </w:tr>
      <w:tr w:rsidR="006460F5" w:rsidRPr="00CC21BB" w14:paraId="6BCB2231" w14:textId="77777777" w:rsidTr="00696A68">
        <w:tblPrEx>
          <w:tblLook w:val="04A0" w:firstRow="1" w:lastRow="0" w:firstColumn="1" w:lastColumn="0" w:noHBand="0" w:noVBand="1"/>
        </w:tblPrEx>
        <w:trPr>
          <w:trHeight w:val="20"/>
        </w:trPr>
        <w:tc>
          <w:tcPr>
            <w:tcW w:w="280" w:type="pct"/>
          </w:tcPr>
          <w:p w14:paraId="4E7BE7E0" w14:textId="26DABF66" w:rsidR="006460F5" w:rsidRDefault="006460F5" w:rsidP="006460F5">
            <w:pPr>
              <w:rPr>
                <w:rFonts w:cstheme="minorHAnsi"/>
                <w:szCs w:val="20"/>
              </w:rPr>
            </w:pPr>
            <w:r>
              <w:rPr>
                <w:rFonts w:cstheme="minorHAnsi"/>
                <w:szCs w:val="20"/>
              </w:rPr>
              <w:t>1</w:t>
            </w:r>
          </w:p>
        </w:tc>
        <w:tc>
          <w:tcPr>
            <w:tcW w:w="632" w:type="pct"/>
          </w:tcPr>
          <w:p w14:paraId="027B595D" w14:textId="06E351DC" w:rsidR="006460F5" w:rsidRDefault="008A2C8D" w:rsidP="00DC5E72">
            <w:pPr>
              <w:rPr>
                <w:rFonts w:cstheme="minorHAnsi"/>
                <w:szCs w:val="20"/>
              </w:rPr>
            </w:pPr>
            <w:r>
              <w:rPr>
                <w:rFonts w:cstheme="minorHAnsi"/>
                <w:szCs w:val="20"/>
              </w:rPr>
              <w:t>12</w:t>
            </w:r>
            <w:r w:rsidR="006460F5">
              <w:rPr>
                <w:rFonts w:cstheme="minorHAnsi"/>
                <w:szCs w:val="20"/>
              </w:rPr>
              <w:t>/</w:t>
            </w:r>
            <w:r>
              <w:rPr>
                <w:rFonts w:cstheme="minorHAnsi"/>
                <w:szCs w:val="20"/>
              </w:rPr>
              <w:t>0</w:t>
            </w:r>
            <w:r w:rsidR="00DC5E72">
              <w:rPr>
                <w:rFonts w:cstheme="minorHAnsi"/>
                <w:szCs w:val="20"/>
              </w:rPr>
              <w:t>6</w:t>
            </w:r>
            <w:r w:rsidR="006460F5">
              <w:rPr>
                <w:rFonts w:cstheme="minorHAnsi"/>
                <w:szCs w:val="20"/>
              </w:rPr>
              <w:t>/2017</w:t>
            </w:r>
          </w:p>
        </w:tc>
        <w:tc>
          <w:tcPr>
            <w:tcW w:w="867" w:type="pct"/>
          </w:tcPr>
          <w:p w14:paraId="51200838" w14:textId="7882527C" w:rsidR="006460F5" w:rsidRDefault="006460F5" w:rsidP="006460F5">
            <w:pPr>
              <w:rPr>
                <w:rFonts w:cstheme="minorHAnsi"/>
                <w:szCs w:val="20"/>
              </w:rPr>
            </w:pPr>
            <w:r>
              <w:rPr>
                <w:rFonts w:cstheme="minorHAnsi"/>
                <w:szCs w:val="20"/>
              </w:rPr>
              <w:t>Arvind Subramanya/TRC</w:t>
            </w:r>
          </w:p>
        </w:tc>
        <w:tc>
          <w:tcPr>
            <w:tcW w:w="3221" w:type="pct"/>
          </w:tcPr>
          <w:p w14:paraId="6A11F83D" w14:textId="1B2AB6C6" w:rsidR="00DC5E72" w:rsidRDefault="00DC5E72" w:rsidP="008A2C8D">
            <w:r>
              <w:t xml:space="preserve">- Cooling Tower fan Variable Speed Drive (VSD) measure (AC-14365) removed </w:t>
            </w:r>
            <w:r w:rsidR="00D10F19">
              <w:t>since determined that this technology is ISP</w:t>
            </w:r>
          </w:p>
          <w:p w14:paraId="2A289AF0" w14:textId="08F934CC" w:rsidR="00FF25A8" w:rsidRDefault="00FF25A8" w:rsidP="008A2C8D">
            <w:r>
              <w:t xml:space="preserve">- Add </w:t>
            </w:r>
            <w:r w:rsidRPr="00AD696E">
              <w:rPr>
                <w:rFonts w:cstheme="minorHAnsi"/>
                <w:szCs w:val="20"/>
              </w:rPr>
              <w:t>AC-18932</w:t>
            </w:r>
            <w:r>
              <w:rPr>
                <w:rFonts w:cstheme="minorHAnsi"/>
                <w:szCs w:val="20"/>
              </w:rPr>
              <w:t xml:space="preserve"> </w:t>
            </w:r>
            <w:r w:rsidRPr="00D5456E">
              <w:rPr>
                <w:rFonts w:cstheme="minorHAnsi"/>
                <w:szCs w:val="20"/>
              </w:rPr>
              <w:t xml:space="preserve">Variable Speed Drive on </w:t>
            </w:r>
            <w:r>
              <w:rPr>
                <w:rFonts w:cstheme="minorHAnsi"/>
                <w:szCs w:val="20"/>
              </w:rPr>
              <w:t>Condenser Water Pump</w:t>
            </w:r>
            <w:r w:rsidRPr="00D5456E">
              <w:rPr>
                <w:rFonts w:cstheme="minorHAnsi"/>
                <w:szCs w:val="20"/>
              </w:rPr>
              <w:t xml:space="preserve"> Control</w:t>
            </w:r>
            <w:r>
              <w:rPr>
                <w:rFonts w:cstheme="minorHAnsi"/>
                <w:szCs w:val="20"/>
              </w:rPr>
              <w:t xml:space="preserve"> for new installations</w:t>
            </w:r>
          </w:p>
          <w:p w14:paraId="080132B7" w14:textId="50B298D4" w:rsidR="008A2C8D" w:rsidRDefault="008A2C8D" w:rsidP="008A2C8D">
            <w:r>
              <w:t xml:space="preserve">- Three calculation templates </w:t>
            </w:r>
            <w:r w:rsidR="00D10F19">
              <w:t>are provided</w:t>
            </w:r>
            <w:r>
              <w:t xml:space="preserve"> in this revision, one per each solution code</w:t>
            </w:r>
          </w:p>
          <w:p w14:paraId="54E83877" w14:textId="0438FDD1" w:rsidR="006460F5" w:rsidRDefault="00D10F19" w:rsidP="008A2C8D">
            <w:r>
              <w:t>- Revised measure “baseline”</w:t>
            </w:r>
            <w:r w:rsidR="00AB5522">
              <w:t xml:space="preserve"> </w:t>
            </w:r>
            <w:r>
              <w:t>per r</w:t>
            </w:r>
            <w:r w:rsidRPr="00D10F19">
              <w:t>esolution E-4818</w:t>
            </w:r>
          </w:p>
        </w:tc>
      </w:tr>
    </w:tbl>
    <w:p w14:paraId="49E43A1D" w14:textId="5E9AAB80"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7862898B" w14:textId="77777777" w:rsidTr="00BA5FE4">
        <w:trPr>
          <w:trHeight w:val="20"/>
        </w:trPr>
        <w:tc>
          <w:tcPr>
            <w:tcW w:w="280" w:type="pct"/>
            <w:shd w:val="clear" w:color="auto" w:fill="D9D9D9" w:themeFill="background1" w:themeFillShade="D9"/>
          </w:tcPr>
          <w:p w14:paraId="53964E0A" w14:textId="77777777"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483CB7DD" w14:textId="7777777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5C667825" w14:textId="77777777"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621BFBA1" w14:textId="77777777"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669147AC" w14:textId="77777777"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6E7778CF" w14:textId="77777777" w:rsidR="008877AF" w:rsidRPr="00090AC9" w:rsidRDefault="008877AF" w:rsidP="00A84BF9">
            <w:pPr>
              <w:rPr>
                <w:b/>
                <w:szCs w:val="20"/>
              </w:rPr>
            </w:pPr>
            <w:r>
              <w:rPr>
                <w:b/>
                <w:szCs w:val="20"/>
              </w:rPr>
              <w:t>WP Developer Response</w:t>
            </w:r>
          </w:p>
        </w:tc>
      </w:tr>
      <w:tr w:rsidR="008877AF" w:rsidRPr="00500C4E" w14:paraId="705CCA18" w14:textId="77777777" w:rsidTr="00BA5FE4">
        <w:trPr>
          <w:trHeight w:val="20"/>
        </w:trPr>
        <w:tc>
          <w:tcPr>
            <w:tcW w:w="280" w:type="pct"/>
          </w:tcPr>
          <w:p w14:paraId="77438C82" w14:textId="77777777" w:rsidR="008877AF" w:rsidRPr="00EE4120" w:rsidRDefault="008877AF" w:rsidP="00A84BF9">
            <w:pPr>
              <w:rPr>
                <w:bCs/>
                <w:color w:val="FF0000"/>
              </w:rPr>
            </w:pPr>
          </w:p>
        </w:tc>
        <w:tc>
          <w:tcPr>
            <w:tcW w:w="351" w:type="pct"/>
          </w:tcPr>
          <w:p w14:paraId="75725088" w14:textId="77777777" w:rsidR="008877AF" w:rsidRPr="00EE4120" w:rsidRDefault="008877AF" w:rsidP="00A84BF9">
            <w:pPr>
              <w:rPr>
                <w:bCs/>
                <w:color w:val="FF0000"/>
                <w:szCs w:val="20"/>
              </w:rPr>
            </w:pPr>
          </w:p>
        </w:tc>
        <w:tc>
          <w:tcPr>
            <w:tcW w:w="548" w:type="pct"/>
          </w:tcPr>
          <w:p w14:paraId="3D88749B" w14:textId="77777777" w:rsidR="008877AF" w:rsidRPr="00EE4120" w:rsidRDefault="008877AF" w:rsidP="00A84BF9">
            <w:pPr>
              <w:rPr>
                <w:bCs/>
                <w:color w:val="FF0000"/>
                <w:szCs w:val="20"/>
              </w:rPr>
            </w:pPr>
          </w:p>
        </w:tc>
        <w:tc>
          <w:tcPr>
            <w:tcW w:w="552" w:type="pct"/>
          </w:tcPr>
          <w:p w14:paraId="36EE3A3F" w14:textId="77777777" w:rsidR="008877AF" w:rsidRPr="00EE4120" w:rsidRDefault="008877AF" w:rsidP="00A84BF9">
            <w:pPr>
              <w:rPr>
                <w:bCs/>
                <w:color w:val="FF0000"/>
                <w:szCs w:val="20"/>
              </w:rPr>
            </w:pPr>
          </w:p>
        </w:tc>
        <w:tc>
          <w:tcPr>
            <w:tcW w:w="1634" w:type="pct"/>
          </w:tcPr>
          <w:p w14:paraId="6C3D57DA" w14:textId="77777777" w:rsidR="008877AF" w:rsidRPr="008D10EE" w:rsidRDefault="008877AF" w:rsidP="00F25B36">
            <w:pPr>
              <w:pStyle w:val="ListParagraph"/>
              <w:numPr>
                <w:ilvl w:val="0"/>
                <w:numId w:val="33"/>
              </w:numPr>
              <w:rPr>
                <w:bCs/>
                <w:szCs w:val="20"/>
              </w:rPr>
            </w:pPr>
          </w:p>
        </w:tc>
        <w:tc>
          <w:tcPr>
            <w:tcW w:w="1634" w:type="pct"/>
          </w:tcPr>
          <w:p w14:paraId="086045A7" w14:textId="77777777" w:rsidR="008877AF" w:rsidRPr="008D10EE" w:rsidRDefault="008877AF" w:rsidP="00F25B36">
            <w:pPr>
              <w:pStyle w:val="ListParagraph"/>
              <w:numPr>
                <w:ilvl w:val="0"/>
                <w:numId w:val="33"/>
              </w:numPr>
              <w:rPr>
                <w:bCs/>
                <w:szCs w:val="20"/>
              </w:rPr>
            </w:pPr>
          </w:p>
        </w:tc>
      </w:tr>
    </w:tbl>
    <w:p w14:paraId="32C1DDED" w14:textId="77777777" w:rsidR="008877AF"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p>
    <w:p w14:paraId="526B9374" w14:textId="77777777" w:rsidR="00DA2822" w:rsidRDefault="00DA2822" w:rsidP="00BA5FE4">
      <w:pPr>
        <w:spacing w:line="276" w:lineRule="auto"/>
        <w:rPr>
          <w:rFonts w:cs="Arial"/>
          <w:b/>
          <w:bCs/>
          <w:smallCaps/>
          <w:kern w:val="32"/>
          <w:sz w:val="36"/>
          <w:szCs w:val="20"/>
        </w:rPr>
      </w:pPr>
      <w:r>
        <w:rPr>
          <w:szCs w:val="20"/>
        </w:rPr>
        <w:br w:type="page"/>
      </w:r>
    </w:p>
    <w:p w14:paraId="0404B87D" w14:textId="77777777" w:rsidR="00E16609" w:rsidRPr="00500C4E" w:rsidRDefault="00E16609" w:rsidP="00E16609">
      <w:pPr>
        <w:pStyle w:val="Heading1"/>
        <w:rPr>
          <w:rFonts w:cstheme="minorHAnsi"/>
        </w:rPr>
      </w:pPr>
      <w:r w:rsidRPr="00500C4E">
        <w:rPr>
          <w:rFonts w:cstheme="minorHAnsi"/>
        </w:rPr>
        <w:t>Section 1</w:t>
      </w:r>
      <w:r w:rsidR="00317970">
        <w:rPr>
          <w:rFonts w:cstheme="minorHAnsi"/>
        </w:rPr>
        <w:t>.</w:t>
      </w:r>
      <w:r w:rsidRPr="00500C4E">
        <w:rPr>
          <w:rFonts w:cstheme="minorHAnsi"/>
        </w:rPr>
        <w:t xml:space="preserve"> General Measure &amp; Baseline Data</w:t>
      </w:r>
      <w:bookmarkEnd w:id="1"/>
    </w:p>
    <w:p w14:paraId="442643BD" w14:textId="77777777"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0B018992" w14:textId="77777777" w:rsidR="006550C6" w:rsidRDefault="006550C6" w:rsidP="006550C6">
      <w:pPr>
        <w:pStyle w:val="Reminder"/>
        <w:rPr>
          <w:rFonts w:asciiTheme="minorHAnsi" w:hAnsiTheme="minorHAnsi" w:cstheme="minorHAnsi"/>
          <w:i w:val="0"/>
          <w:color w:val="auto"/>
          <w:szCs w:val="22"/>
        </w:rPr>
      </w:pPr>
      <w:r w:rsidRPr="004D0FC8">
        <w:rPr>
          <w:rFonts w:asciiTheme="minorHAnsi" w:hAnsiTheme="minorHAnsi" w:cstheme="minorHAnsi"/>
          <w:i w:val="0"/>
          <w:color w:val="auto"/>
          <w:szCs w:val="22"/>
        </w:rPr>
        <w:t xml:space="preserve">This work paper details the energy savings achieved from installing variable frequency drives (VFD) in central plant applications with constant </w:t>
      </w:r>
      <w:r w:rsidR="00696A68">
        <w:rPr>
          <w:rFonts w:asciiTheme="minorHAnsi" w:hAnsiTheme="minorHAnsi" w:cstheme="minorHAnsi"/>
          <w:i w:val="0"/>
          <w:color w:val="auto"/>
          <w:szCs w:val="22"/>
        </w:rPr>
        <w:t>speed</w:t>
      </w:r>
      <w:r w:rsidRPr="004D0FC8">
        <w:rPr>
          <w:rFonts w:asciiTheme="minorHAnsi" w:hAnsiTheme="minorHAnsi" w:cstheme="minorHAnsi"/>
          <w:i w:val="0"/>
          <w:color w:val="auto"/>
          <w:szCs w:val="22"/>
        </w:rPr>
        <w:t xml:space="preserve"> chillers.</w:t>
      </w:r>
    </w:p>
    <w:p w14:paraId="55076CB2" w14:textId="77777777" w:rsidR="006550C6" w:rsidRDefault="006550C6" w:rsidP="006550C6">
      <w:pPr>
        <w:pStyle w:val="Reminder"/>
        <w:rPr>
          <w:rFonts w:asciiTheme="minorHAnsi" w:hAnsiTheme="minorHAnsi" w:cstheme="minorHAnsi"/>
          <w:i w:val="0"/>
          <w:color w:val="auto"/>
          <w:szCs w:val="22"/>
        </w:rPr>
      </w:pPr>
    </w:p>
    <w:p w14:paraId="18E1CD85" w14:textId="01FF137D" w:rsidR="006550C6" w:rsidRDefault="006550C6" w:rsidP="006550C6">
      <w:pPr>
        <w:pStyle w:val="Reminder"/>
        <w:rPr>
          <w:rFonts w:asciiTheme="minorHAnsi" w:hAnsiTheme="minorHAnsi" w:cstheme="minorHAnsi"/>
          <w:i w:val="0"/>
          <w:color w:val="auto"/>
          <w:szCs w:val="22"/>
        </w:rPr>
      </w:pPr>
      <w:r w:rsidRPr="004D0FC8">
        <w:rPr>
          <w:rFonts w:asciiTheme="minorHAnsi" w:hAnsiTheme="minorHAnsi" w:cstheme="minorHAnsi"/>
          <w:i w:val="0"/>
          <w:color w:val="auto"/>
          <w:szCs w:val="22"/>
        </w:rPr>
        <w:t xml:space="preserve">This measure applies to </w:t>
      </w:r>
      <w:r w:rsidR="00715CE2">
        <w:rPr>
          <w:rFonts w:asciiTheme="minorHAnsi" w:hAnsiTheme="minorHAnsi" w:cstheme="minorHAnsi"/>
          <w:i w:val="0"/>
          <w:color w:val="auto"/>
          <w:szCs w:val="22"/>
        </w:rPr>
        <w:t xml:space="preserve">constant speed central plant </w:t>
      </w:r>
      <w:r w:rsidRPr="004D0FC8">
        <w:rPr>
          <w:rFonts w:asciiTheme="minorHAnsi" w:hAnsiTheme="minorHAnsi" w:cstheme="minorHAnsi"/>
          <w:i w:val="0"/>
          <w:color w:val="auto"/>
          <w:szCs w:val="22"/>
        </w:rPr>
        <w:t xml:space="preserve">equipment </w:t>
      </w:r>
      <w:r w:rsidR="00715CE2">
        <w:rPr>
          <w:rFonts w:asciiTheme="minorHAnsi" w:hAnsiTheme="minorHAnsi" w:cstheme="minorHAnsi"/>
          <w:i w:val="0"/>
          <w:color w:val="auto"/>
          <w:szCs w:val="22"/>
        </w:rPr>
        <w:t>including</w:t>
      </w:r>
      <w:r w:rsidRPr="004D0FC8">
        <w:rPr>
          <w:rFonts w:asciiTheme="minorHAnsi" w:hAnsiTheme="minorHAnsi" w:cstheme="minorHAnsi"/>
          <w:i w:val="0"/>
          <w:color w:val="auto"/>
          <w:szCs w:val="22"/>
        </w:rPr>
        <w:t xml:space="preserve"> condenser water pumps</w:t>
      </w:r>
      <w:r w:rsidR="00715CE2">
        <w:rPr>
          <w:rFonts w:asciiTheme="minorHAnsi" w:hAnsiTheme="minorHAnsi" w:cstheme="minorHAnsi"/>
          <w:i w:val="0"/>
          <w:color w:val="auto"/>
          <w:szCs w:val="22"/>
        </w:rPr>
        <w:t xml:space="preserve"> </w:t>
      </w:r>
      <w:r w:rsidRPr="004D0FC8">
        <w:rPr>
          <w:rFonts w:asciiTheme="minorHAnsi" w:hAnsiTheme="minorHAnsi" w:cstheme="minorHAnsi"/>
          <w:i w:val="0"/>
          <w:color w:val="auto"/>
          <w:szCs w:val="22"/>
        </w:rPr>
        <w:t>and chilled water pumps not already equipped with VFD/VSDs. VFDs reduce pump motor energy by adjusting motor speeds to meet actual load conditions. Estimated demand and energy savings for this work paper are based on DOE-2/</w:t>
      </w:r>
      <w:proofErr w:type="spellStart"/>
      <w:r w:rsidRPr="004D0FC8">
        <w:rPr>
          <w:rFonts w:asciiTheme="minorHAnsi" w:hAnsiTheme="minorHAnsi" w:cstheme="minorHAnsi"/>
          <w:i w:val="0"/>
          <w:color w:val="auto"/>
          <w:szCs w:val="22"/>
        </w:rPr>
        <w:t>eQUEST</w:t>
      </w:r>
      <w:proofErr w:type="spellEnd"/>
      <w:r w:rsidRPr="004D0FC8">
        <w:rPr>
          <w:rFonts w:asciiTheme="minorHAnsi" w:hAnsiTheme="minorHAnsi" w:cstheme="minorHAnsi"/>
          <w:i w:val="0"/>
          <w:color w:val="auto"/>
          <w:szCs w:val="22"/>
        </w:rPr>
        <w:t xml:space="preserve"> modeling results. </w:t>
      </w:r>
    </w:p>
    <w:p w14:paraId="29962D87" w14:textId="77777777" w:rsidR="006550C6" w:rsidRDefault="006550C6" w:rsidP="006550C6">
      <w:pPr>
        <w:pStyle w:val="Reminder"/>
        <w:rPr>
          <w:rFonts w:asciiTheme="minorHAnsi" w:hAnsiTheme="minorHAnsi" w:cstheme="minorHAnsi"/>
          <w:i w:val="0"/>
          <w:color w:val="auto"/>
          <w:szCs w:val="22"/>
        </w:rPr>
      </w:pPr>
    </w:p>
    <w:p w14:paraId="015D4F17" w14:textId="77777777"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389A3938" w14:textId="77777777" w:rsidTr="00920905">
        <w:trPr>
          <w:trHeight w:val="20"/>
        </w:trPr>
        <w:tc>
          <w:tcPr>
            <w:tcW w:w="1502" w:type="pct"/>
            <w:shd w:val="clear" w:color="auto" w:fill="D9D9D9" w:themeFill="background1" w:themeFillShade="D9"/>
          </w:tcPr>
          <w:p w14:paraId="73AFDDEC"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3CE1AC42"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2074E03E" w14:textId="77777777" w:rsidTr="00920905">
        <w:trPr>
          <w:trHeight w:val="20"/>
        </w:trPr>
        <w:tc>
          <w:tcPr>
            <w:tcW w:w="1502" w:type="pct"/>
          </w:tcPr>
          <w:p w14:paraId="0F91D9A3" w14:textId="77777777"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473C230F" w14:textId="77777777" w:rsidR="006550C6" w:rsidRDefault="006550C6" w:rsidP="006550C6">
            <w:pPr>
              <w:rPr>
                <w:rFonts w:cs="Arial"/>
                <w:szCs w:val="20"/>
              </w:rPr>
            </w:pPr>
            <w:r>
              <w:rPr>
                <w:rFonts w:cs="Arial"/>
                <w:szCs w:val="20"/>
              </w:rPr>
              <w:t>Variable Speed Drive on Chilled Water (CHW) Pump Control</w:t>
            </w:r>
          </w:p>
          <w:p w14:paraId="6919DE5F" w14:textId="77777777" w:rsidR="00D85F09" w:rsidRPr="00920905" w:rsidRDefault="006550C6" w:rsidP="006550C6">
            <w:pPr>
              <w:rPr>
                <w:szCs w:val="20"/>
              </w:rPr>
            </w:pPr>
            <w:r>
              <w:rPr>
                <w:rFonts w:cs="Arial"/>
                <w:szCs w:val="20"/>
              </w:rPr>
              <w:t>Variable Speed Drive on Condenser Water (CW) Pump Control</w:t>
            </w:r>
          </w:p>
        </w:tc>
      </w:tr>
      <w:tr w:rsidR="00D85F09" w:rsidRPr="00800706" w14:paraId="4D934A7C" w14:textId="77777777" w:rsidTr="00920905">
        <w:trPr>
          <w:trHeight w:val="20"/>
        </w:trPr>
        <w:tc>
          <w:tcPr>
            <w:tcW w:w="1502" w:type="pct"/>
          </w:tcPr>
          <w:p w14:paraId="3ECB7C6C" w14:textId="77777777"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1F71032B" w14:textId="77777777" w:rsidR="00D85F09" w:rsidRPr="00920905" w:rsidRDefault="006550C6" w:rsidP="00920905">
            <w:pPr>
              <w:rPr>
                <w:i/>
                <w:szCs w:val="20"/>
              </w:rPr>
            </w:pPr>
            <w:r w:rsidRPr="006550C6">
              <w:rPr>
                <w:rFonts w:cs="Arial"/>
                <w:szCs w:val="20"/>
              </w:rPr>
              <w:t>N/A</w:t>
            </w:r>
          </w:p>
        </w:tc>
      </w:tr>
      <w:tr w:rsidR="002344FB" w:rsidRPr="00800706" w14:paraId="7FD183B0" w14:textId="77777777" w:rsidTr="006F21E8">
        <w:trPr>
          <w:trHeight w:val="20"/>
        </w:trPr>
        <w:tc>
          <w:tcPr>
            <w:tcW w:w="1502" w:type="pct"/>
          </w:tcPr>
          <w:p w14:paraId="269D43ED" w14:textId="77777777"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7A439C82" w14:textId="77777777" w:rsidR="006550C6" w:rsidRDefault="006550C6" w:rsidP="006550C6">
            <w:pPr>
              <w:rPr>
                <w:rFonts w:cs="Arial"/>
                <w:szCs w:val="20"/>
              </w:rPr>
            </w:pPr>
            <w:r w:rsidRPr="00697868">
              <w:rPr>
                <w:rFonts w:cs="Arial"/>
                <w:szCs w:val="20"/>
              </w:rPr>
              <w:t xml:space="preserve">Source:  </w:t>
            </w:r>
            <w:r>
              <w:rPr>
                <w:rFonts w:cs="Arial"/>
                <w:szCs w:val="20"/>
              </w:rPr>
              <w:t>Existing Custom Equipment/Title 24</w:t>
            </w:r>
          </w:p>
          <w:p w14:paraId="12F7F4F5" w14:textId="77777777" w:rsidR="006550C6" w:rsidRDefault="006550C6" w:rsidP="006550C6">
            <w:pPr>
              <w:rPr>
                <w:rFonts w:cs="Arial"/>
                <w:szCs w:val="20"/>
              </w:rPr>
            </w:pPr>
            <w:r>
              <w:rPr>
                <w:rFonts w:cs="Arial"/>
                <w:szCs w:val="20"/>
              </w:rPr>
              <w:t>CHW Pump Control – Single speed</w:t>
            </w:r>
            <w:r w:rsidR="004213AE">
              <w:rPr>
                <w:rFonts w:cs="Arial"/>
                <w:szCs w:val="20"/>
              </w:rPr>
              <w:t xml:space="preserve"> for REA Program Type</w:t>
            </w:r>
          </w:p>
          <w:p w14:paraId="54955458" w14:textId="3B86CEF4" w:rsidR="002344FB" w:rsidRPr="0080189A" w:rsidRDefault="006550C6" w:rsidP="006550C6">
            <w:pPr>
              <w:rPr>
                <w:color w:val="FF0000"/>
                <w:szCs w:val="20"/>
              </w:rPr>
            </w:pPr>
            <w:r>
              <w:rPr>
                <w:rFonts w:cs="Arial"/>
                <w:szCs w:val="20"/>
              </w:rPr>
              <w:t>CW Pump Control – Single speed</w:t>
            </w:r>
            <w:r w:rsidR="00E911BD">
              <w:rPr>
                <w:rFonts w:cs="Arial"/>
                <w:szCs w:val="20"/>
              </w:rPr>
              <w:t xml:space="preserve"> for REA </w:t>
            </w:r>
            <w:r w:rsidR="00CC0779">
              <w:rPr>
                <w:rFonts w:cs="Arial"/>
                <w:szCs w:val="20"/>
              </w:rPr>
              <w:t xml:space="preserve">and NEW </w:t>
            </w:r>
            <w:r w:rsidR="00E911BD">
              <w:rPr>
                <w:rFonts w:cs="Arial"/>
                <w:szCs w:val="20"/>
              </w:rPr>
              <w:t>Program Type</w:t>
            </w:r>
          </w:p>
        </w:tc>
      </w:tr>
      <w:tr w:rsidR="00D85F09" w:rsidRPr="00800706" w14:paraId="64704D23" w14:textId="77777777" w:rsidTr="00920905">
        <w:trPr>
          <w:trHeight w:val="20"/>
        </w:trPr>
        <w:tc>
          <w:tcPr>
            <w:tcW w:w="1502" w:type="pct"/>
          </w:tcPr>
          <w:p w14:paraId="23B60155" w14:textId="77777777"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185DE03D" w14:textId="77777777" w:rsidR="00D85F09" w:rsidRPr="00920905" w:rsidRDefault="006550C6" w:rsidP="00920905">
            <w:pPr>
              <w:rPr>
                <w:i/>
                <w:szCs w:val="20"/>
              </w:rPr>
            </w:pPr>
            <w:r w:rsidRPr="006550C6">
              <w:rPr>
                <w:rFonts w:cs="Arial"/>
                <w:szCs w:val="20"/>
              </w:rPr>
              <w:t>N/A</w:t>
            </w:r>
          </w:p>
        </w:tc>
      </w:tr>
    </w:tbl>
    <w:p w14:paraId="434C34C5" w14:textId="77777777" w:rsidR="00D85F09" w:rsidRPr="00800706" w:rsidRDefault="00D85F09" w:rsidP="00920905">
      <w:pPr>
        <w:pStyle w:val="NoSpacing"/>
      </w:pPr>
    </w:p>
    <w:p w14:paraId="5D914979" w14:textId="77777777"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208A2D0F" w14:textId="77777777" w:rsidTr="00920905">
        <w:tc>
          <w:tcPr>
            <w:tcW w:w="2356" w:type="pct"/>
            <w:gridSpan w:val="4"/>
            <w:shd w:val="clear" w:color="auto" w:fill="D9D9D9" w:themeFill="background1" w:themeFillShade="D9"/>
          </w:tcPr>
          <w:p w14:paraId="29BC93FB" w14:textId="77777777"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4285C2AD"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1562013F" w14:textId="77777777" w:rsidTr="00920905">
        <w:tc>
          <w:tcPr>
            <w:tcW w:w="539" w:type="pct"/>
            <w:shd w:val="clear" w:color="auto" w:fill="F2F2F2" w:themeFill="background1" w:themeFillShade="F2"/>
          </w:tcPr>
          <w:p w14:paraId="6FEF537D" w14:textId="77777777"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4B62E7B5" w14:textId="77777777"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2C5FE9FD" w14:textId="77777777"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76A06393" w14:textId="77777777" w:rsidR="003A3170" w:rsidRPr="00800706" w:rsidRDefault="003A3170" w:rsidP="00D835EF">
            <w:pPr>
              <w:rPr>
                <w:rFonts w:cstheme="minorHAnsi"/>
                <w:szCs w:val="20"/>
              </w:rPr>
            </w:pPr>
            <w:r w:rsidRPr="00800706">
              <w:rPr>
                <w:rFonts w:cstheme="minorHAnsi"/>
                <w:szCs w:val="20"/>
              </w:rPr>
              <w:t>PG&amp;E</w:t>
            </w:r>
          </w:p>
        </w:tc>
        <w:tc>
          <w:tcPr>
            <w:tcW w:w="2644" w:type="pct"/>
            <w:vMerge/>
          </w:tcPr>
          <w:p w14:paraId="02190859" w14:textId="77777777" w:rsidR="003A3170" w:rsidRPr="00800706" w:rsidRDefault="003A3170" w:rsidP="005729C8">
            <w:pPr>
              <w:rPr>
                <w:rFonts w:cstheme="minorHAnsi"/>
                <w:szCs w:val="20"/>
              </w:rPr>
            </w:pPr>
          </w:p>
        </w:tc>
      </w:tr>
      <w:tr w:rsidR="006550C6" w:rsidRPr="00800706" w14:paraId="17989E1B" w14:textId="77777777" w:rsidTr="00920905">
        <w:trPr>
          <w:trHeight w:val="243"/>
        </w:trPr>
        <w:tc>
          <w:tcPr>
            <w:tcW w:w="539" w:type="pct"/>
          </w:tcPr>
          <w:p w14:paraId="0625C959" w14:textId="77777777" w:rsidR="006550C6" w:rsidRPr="00350BF1" w:rsidRDefault="006550C6" w:rsidP="006550C6">
            <w:pPr>
              <w:rPr>
                <w:rFonts w:cstheme="minorHAnsi"/>
                <w:szCs w:val="20"/>
              </w:rPr>
            </w:pPr>
          </w:p>
        </w:tc>
        <w:tc>
          <w:tcPr>
            <w:tcW w:w="539" w:type="pct"/>
          </w:tcPr>
          <w:p w14:paraId="72A9FFAB" w14:textId="77777777" w:rsidR="006550C6" w:rsidRPr="00350BF1" w:rsidRDefault="006550C6" w:rsidP="006550C6">
            <w:pPr>
              <w:rPr>
                <w:rFonts w:cstheme="minorHAnsi"/>
                <w:szCs w:val="20"/>
              </w:rPr>
            </w:pPr>
          </w:p>
        </w:tc>
        <w:tc>
          <w:tcPr>
            <w:tcW w:w="605" w:type="pct"/>
          </w:tcPr>
          <w:p w14:paraId="7EC246FE" w14:textId="77777777" w:rsidR="006550C6" w:rsidRPr="00350BF1" w:rsidRDefault="006550C6" w:rsidP="006550C6">
            <w:pPr>
              <w:rPr>
                <w:rFonts w:cstheme="minorHAnsi"/>
                <w:szCs w:val="20"/>
              </w:rPr>
            </w:pPr>
            <w:r>
              <w:rPr>
                <w:rFonts w:cstheme="minorHAnsi"/>
                <w:szCs w:val="20"/>
              </w:rPr>
              <w:t>AC-91987</w:t>
            </w:r>
          </w:p>
        </w:tc>
        <w:tc>
          <w:tcPr>
            <w:tcW w:w="673" w:type="pct"/>
          </w:tcPr>
          <w:p w14:paraId="7E2A727C" w14:textId="77777777" w:rsidR="006550C6" w:rsidRPr="00350BF1" w:rsidRDefault="006550C6" w:rsidP="006550C6">
            <w:pPr>
              <w:rPr>
                <w:rFonts w:cstheme="minorHAnsi"/>
                <w:szCs w:val="20"/>
              </w:rPr>
            </w:pPr>
          </w:p>
        </w:tc>
        <w:tc>
          <w:tcPr>
            <w:tcW w:w="2644" w:type="pct"/>
          </w:tcPr>
          <w:p w14:paraId="3D76F4C2" w14:textId="1DC24EB1" w:rsidR="006550C6" w:rsidRPr="00920905" w:rsidRDefault="006550C6" w:rsidP="006550C6">
            <w:r w:rsidRPr="00D5456E">
              <w:rPr>
                <w:rFonts w:cstheme="minorHAnsi"/>
                <w:szCs w:val="20"/>
              </w:rPr>
              <w:t>Variable Speed Drive on Chilled Water Pump Control</w:t>
            </w:r>
            <w:r w:rsidR="00006E0C">
              <w:rPr>
                <w:rFonts w:cstheme="minorHAnsi"/>
                <w:szCs w:val="20"/>
              </w:rPr>
              <w:t xml:space="preserve"> (REA)</w:t>
            </w:r>
          </w:p>
        </w:tc>
      </w:tr>
      <w:tr w:rsidR="006550C6" w:rsidRPr="00800706" w14:paraId="6F6C84DF" w14:textId="77777777" w:rsidTr="00920905">
        <w:trPr>
          <w:trHeight w:val="243"/>
        </w:trPr>
        <w:tc>
          <w:tcPr>
            <w:tcW w:w="539" w:type="pct"/>
          </w:tcPr>
          <w:p w14:paraId="54F62D4D" w14:textId="77777777" w:rsidR="006550C6" w:rsidRPr="00350BF1" w:rsidRDefault="006550C6" w:rsidP="006550C6">
            <w:pPr>
              <w:rPr>
                <w:rFonts w:cstheme="minorHAnsi"/>
                <w:szCs w:val="20"/>
              </w:rPr>
            </w:pPr>
          </w:p>
        </w:tc>
        <w:tc>
          <w:tcPr>
            <w:tcW w:w="539" w:type="pct"/>
          </w:tcPr>
          <w:p w14:paraId="0334C55C" w14:textId="77777777" w:rsidR="006550C6" w:rsidRPr="00350BF1" w:rsidRDefault="006550C6" w:rsidP="006550C6">
            <w:pPr>
              <w:rPr>
                <w:rFonts w:cstheme="minorHAnsi"/>
                <w:szCs w:val="20"/>
              </w:rPr>
            </w:pPr>
          </w:p>
        </w:tc>
        <w:tc>
          <w:tcPr>
            <w:tcW w:w="605" w:type="pct"/>
          </w:tcPr>
          <w:p w14:paraId="1A83FA7E" w14:textId="77777777" w:rsidR="006550C6" w:rsidRPr="00350BF1" w:rsidRDefault="006550C6" w:rsidP="006550C6">
            <w:pPr>
              <w:rPr>
                <w:rFonts w:cstheme="minorHAnsi"/>
                <w:szCs w:val="20"/>
              </w:rPr>
            </w:pPr>
            <w:r>
              <w:rPr>
                <w:rFonts w:cstheme="minorHAnsi"/>
                <w:szCs w:val="20"/>
              </w:rPr>
              <w:t>AC-55411</w:t>
            </w:r>
          </w:p>
        </w:tc>
        <w:tc>
          <w:tcPr>
            <w:tcW w:w="673" w:type="pct"/>
          </w:tcPr>
          <w:p w14:paraId="542D83B9" w14:textId="77777777" w:rsidR="006550C6" w:rsidRPr="00350BF1" w:rsidRDefault="006550C6" w:rsidP="006550C6">
            <w:pPr>
              <w:rPr>
                <w:rFonts w:cstheme="minorHAnsi"/>
                <w:szCs w:val="20"/>
              </w:rPr>
            </w:pPr>
          </w:p>
        </w:tc>
        <w:tc>
          <w:tcPr>
            <w:tcW w:w="2644" w:type="pct"/>
          </w:tcPr>
          <w:p w14:paraId="712339C7" w14:textId="2B9865E8" w:rsidR="006550C6" w:rsidRPr="00920905" w:rsidRDefault="006550C6" w:rsidP="006550C6">
            <w:r w:rsidRPr="00D5456E">
              <w:rPr>
                <w:rFonts w:cstheme="minorHAnsi"/>
                <w:szCs w:val="20"/>
              </w:rPr>
              <w:t xml:space="preserve">Variable Speed Drive on </w:t>
            </w:r>
            <w:r>
              <w:rPr>
                <w:rFonts w:cstheme="minorHAnsi"/>
                <w:szCs w:val="20"/>
              </w:rPr>
              <w:t>Condenser Water Pump</w:t>
            </w:r>
            <w:r w:rsidRPr="00D5456E">
              <w:rPr>
                <w:rFonts w:cstheme="minorHAnsi"/>
                <w:szCs w:val="20"/>
              </w:rPr>
              <w:t xml:space="preserve"> Control</w:t>
            </w:r>
            <w:r w:rsidR="0087654E">
              <w:rPr>
                <w:rFonts w:cstheme="minorHAnsi"/>
                <w:szCs w:val="20"/>
              </w:rPr>
              <w:t xml:space="preserve"> (REA)</w:t>
            </w:r>
          </w:p>
        </w:tc>
      </w:tr>
      <w:tr w:rsidR="00AD696E" w:rsidRPr="00800706" w14:paraId="5DB0FD91" w14:textId="77777777" w:rsidTr="00920905">
        <w:trPr>
          <w:trHeight w:val="243"/>
        </w:trPr>
        <w:tc>
          <w:tcPr>
            <w:tcW w:w="539" w:type="pct"/>
          </w:tcPr>
          <w:p w14:paraId="342A2164" w14:textId="77777777" w:rsidR="00AD696E" w:rsidRPr="00350BF1" w:rsidRDefault="00AD696E" w:rsidP="006550C6">
            <w:pPr>
              <w:rPr>
                <w:rFonts w:cstheme="minorHAnsi"/>
                <w:szCs w:val="20"/>
              </w:rPr>
            </w:pPr>
          </w:p>
        </w:tc>
        <w:tc>
          <w:tcPr>
            <w:tcW w:w="539" w:type="pct"/>
          </w:tcPr>
          <w:p w14:paraId="4F4FCFDF" w14:textId="77777777" w:rsidR="00AD696E" w:rsidRPr="00350BF1" w:rsidRDefault="00AD696E" w:rsidP="006550C6">
            <w:pPr>
              <w:rPr>
                <w:rFonts w:cstheme="minorHAnsi"/>
                <w:szCs w:val="20"/>
              </w:rPr>
            </w:pPr>
          </w:p>
        </w:tc>
        <w:tc>
          <w:tcPr>
            <w:tcW w:w="605" w:type="pct"/>
          </w:tcPr>
          <w:p w14:paraId="43E66FFC" w14:textId="0F750C52" w:rsidR="00AD696E" w:rsidRDefault="00AD696E" w:rsidP="006550C6">
            <w:pPr>
              <w:rPr>
                <w:rFonts w:cstheme="minorHAnsi"/>
                <w:szCs w:val="20"/>
              </w:rPr>
            </w:pPr>
            <w:r w:rsidRPr="00AD696E">
              <w:rPr>
                <w:rFonts w:cstheme="minorHAnsi"/>
                <w:szCs w:val="20"/>
              </w:rPr>
              <w:t>AC-18932</w:t>
            </w:r>
          </w:p>
        </w:tc>
        <w:tc>
          <w:tcPr>
            <w:tcW w:w="673" w:type="pct"/>
          </w:tcPr>
          <w:p w14:paraId="7A62E571" w14:textId="77777777" w:rsidR="00AD696E" w:rsidRPr="00350BF1" w:rsidRDefault="00AD696E" w:rsidP="006550C6">
            <w:pPr>
              <w:rPr>
                <w:rFonts w:cstheme="minorHAnsi"/>
                <w:szCs w:val="20"/>
              </w:rPr>
            </w:pPr>
          </w:p>
        </w:tc>
        <w:tc>
          <w:tcPr>
            <w:tcW w:w="2644" w:type="pct"/>
          </w:tcPr>
          <w:p w14:paraId="3F092A85" w14:textId="108A4A67" w:rsidR="00AD696E" w:rsidRPr="00D5456E" w:rsidRDefault="0087654E" w:rsidP="006550C6">
            <w:pPr>
              <w:rPr>
                <w:rFonts w:cstheme="minorHAnsi"/>
                <w:szCs w:val="20"/>
              </w:rPr>
            </w:pPr>
            <w:r w:rsidRPr="00D5456E">
              <w:rPr>
                <w:rFonts w:cstheme="minorHAnsi"/>
                <w:szCs w:val="20"/>
              </w:rPr>
              <w:t xml:space="preserve">Variable Speed Drive on </w:t>
            </w:r>
            <w:r>
              <w:rPr>
                <w:rFonts w:cstheme="minorHAnsi"/>
                <w:szCs w:val="20"/>
              </w:rPr>
              <w:t>Condenser Water Pump</w:t>
            </w:r>
            <w:r w:rsidRPr="00D5456E">
              <w:rPr>
                <w:rFonts w:cstheme="minorHAnsi"/>
                <w:szCs w:val="20"/>
              </w:rPr>
              <w:t xml:space="preserve"> Control</w:t>
            </w:r>
            <w:r>
              <w:rPr>
                <w:rFonts w:cstheme="minorHAnsi"/>
                <w:szCs w:val="20"/>
              </w:rPr>
              <w:t xml:space="preserve"> (NEW)</w:t>
            </w:r>
          </w:p>
        </w:tc>
      </w:tr>
    </w:tbl>
    <w:p w14:paraId="31324956" w14:textId="77777777" w:rsidR="00760CDC" w:rsidRPr="00800706" w:rsidRDefault="00760CDC" w:rsidP="00697868">
      <w:pPr>
        <w:pStyle w:val="Reminders"/>
        <w:rPr>
          <w:rFonts w:asciiTheme="minorHAnsi" w:hAnsiTheme="minorHAnsi" w:cstheme="minorHAnsi"/>
          <w:i w:val="0"/>
          <w:szCs w:val="22"/>
        </w:rPr>
      </w:pPr>
    </w:p>
    <w:p w14:paraId="7134387D" w14:textId="77777777" w:rsidR="006550C6" w:rsidRPr="00465253" w:rsidRDefault="006550C6" w:rsidP="006550C6">
      <w:pPr>
        <w:rPr>
          <w:rFonts w:cstheme="minorHAnsi"/>
        </w:rPr>
      </w:pPr>
      <w:r w:rsidRPr="00465253">
        <w:rPr>
          <w:rFonts w:cstheme="minorHAnsi"/>
        </w:rPr>
        <w:t xml:space="preserve">Throughout this paper, the terms variable frequency drive (or VFD) and variable speed drive (or VSD) are used synonymously.  </w:t>
      </w:r>
    </w:p>
    <w:p w14:paraId="7B6801DA" w14:textId="77777777" w:rsidR="006550C6" w:rsidRDefault="006550C6" w:rsidP="006550C6">
      <w:pPr>
        <w:pStyle w:val="Reminders"/>
        <w:rPr>
          <w:rFonts w:asciiTheme="minorHAnsi" w:hAnsiTheme="minorHAnsi" w:cstheme="minorHAnsi"/>
          <w:szCs w:val="22"/>
        </w:rPr>
      </w:pPr>
    </w:p>
    <w:p w14:paraId="601BFE81" w14:textId="43A59D55" w:rsidR="006550C6" w:rsidRDefault="006550C6" w:rsidP="006550C6">
      <w:pPr>
        <w:rPr>
          <w:rFonts w:cstheme="minorHAnsi"/>
        </w:rPr>
      </w:pPr>
      <w:r w:rsidRPr="007100B6">
        <w:rPr>
          <w:rFonts w:cstheme="minorHAnsi"/>
        </w:rPr>
        <w:t xml:space="preserve">This measure applies to non-residential buildings in all SCE climate zones that </w:t>
      </w:r>
      <w:r>
        <w:rPr>
          <w:rFonts w:cstheme="minorHAnsi"/>
        </w:rPr>
        <w:t>use</w:t>
      </w:r>
      <w:r w:rsidRPr="007100B6">
        <w:rPr>
          <w:rFonts w:cstheme="minorHAnsi"/>
        </w:rPr>
        <w:t xml:space="preserve"> a central chiller plant system with constant speed </w:t>
      </w:r>
      <w:r w:rsidRPr="00076F53">
        <w:rPr>
          <w:rFonts w:cstheme="minorHAnsi"/>
        </w:rPr>
        <w:t xml:space="preserve">condenser </w:t>
      </w:r>
      <w:r w:rsidRPr="006A6035">
        <w:rPr>
          <w:rFonts w:cstheme="minorHAnsi"/>
        </w:rPr>
        <w:t>water</w:t>
      </w:r>
      <w:r>
        <w:rPr>
          <w:rFonts w:cstheme="minorHAnsi"/>
        </w:rPr>
        <w:t xml:space="preserve"> pump</w:t>
      </w:r>
      <w:r w:rsidR="00715CE2">
        <w:rPr>
          <w:rFonts w:cstheme="minorHAnsi"/>
        </w:rPr>
        <w:t xml:space="preserve"> </w:t>
      </w:r>
      <w:r w:rsidRPr="007100B6">
        <w:rPr>
          <w:rFonts w:cstheme="minorHAnsi"/>
        </w:rPr>
        <w:t xml:space="preserve">and chilled water pumps not already equipped with VFDs. This measure should be accompanied by the installation of 2-way chilled water valves for the VFD addition to the </w:t>
      </w:r>
      <w:r>
        <w:rPr>
          <w:rFonts w:cstheme="minorHAnsi"/>
        </w:rPr>
        <w:t xml:space="preserve">chilled water </w:t>
      </w:r>
      <w:r w:rsidRPr="007100B6">
        <w:rPr>
          <w:rFonts w:cstheme="minorHAnsi"/>
        </w:rPr>
        <w:t xml:space="preserve">pump measure. </w:t>
      </w:r>
      <w:r w:rsidR="005D2289">
        <w:rPr>
          <w:rFonts w:cstheme="minorHAnsi"/>
        </w:rPr>
        <w:t xml:space="preserve"> </w:t>
      </w:r>
    </w:p>
    <w:p w14:paraId="2CFF93E0" w14:textId="77777777" w:rsidR="006550C6" w:rsidRDefault="006550C6" w:rsidP="006550C6">
      <w:pPr>
        <w:rPr>
          <w:rFonts w:cstheme="minorHAnsi"/>
        </w:rPr>
      </w:pPr>
    </w:p>
    <w:p w14:paraId="63D8B943" w14:textId="53C9E023" w:rsidR="006550C6" w:rsidRDefault="006550C6" w:rsidP="006550C6">
      <w:pPr>
        <w:rPr>
          <w:rFonts w:eastAsiaTheme="minorHAnsi" w:cstheme="minorBidi"/>
          <w:szCs w:val="22"/>
        </w:rPr>
      </w:pPr>
      <w:r>
        <w:rPr>
          <w:rFonts w:eastAsiaTheme="minorHAnsi" w:cstheme="minorBidi"/>
          <w:szCs w:val="22"/>
        </w:rPr>
        <w:t xml:space="preserve">Successful implementation of this measure will depend greatly on the characteristics of the installed system. </w:t>
      </w:r>
      <w:r>
        <w:rPr>
          <w:rFonts w:cstheme="minorHAnsi"/>
        </w:rPr>
        <w:t xml:space="preserve">For the VFD addition to the condenser water pump special attention should be given to the condenser water flow turndown capabilities of the existing chiller(s). It is imperative </w:t>
      </w:r>
      <w:r>
        <w:rPr>
          <w:rFonts w:eastAsiaTheme="minorHAnsi" w:cstheme="minorBidi"/>
          <w:szCs w:val="22"/>
        </w:rPr>
        <w:t xml:space="preserve">that chiller manufacturer selection data </w:t>
      </w:r>
      <w:r w:rsidR="007C796A">
        <w:rPr>
          <w:rFonts w:eastAsiaTheme="minorHAnsi" w:cstheme="minorBidi"/>
          <w:szCs w:val="22"/>
        </w:rPr>
        <w:t xml:space="preserve">and </w:t>
      </w:r>
      <w:r>
        <w:rPr>
          <w:rFonts w:eastAsiaTheme="minorHAnsi" w:cstheme="minorBidi"/>
          <w:szCs w:val="22"/>
        </w:rPr>
        <w:t>retrofit information be carefully reviewed</w:t>
      </w:r>
      <w:r>
        <w:rPr>
          <w:rFonts w:cstheme="minorHAnsi"/>
        </w:rPr>
        <w:t xml:space="preserve"> to ensure that the existin</w:t>
      </w:r>
      <w:r w:rsidR="007C796A">
        <w:rPr>
          <w:rFonts w:cstheme="minorHAnsi"/>
        </w:rPr>
        <w:t xml:space="preserve">g </w:t>
      </w:r>
      <w:r>
        <w:rPr>
          <w:rFonts w:cstheme="minorHAnsi"/>
        </w:rPr>
        <w:t xml:space="preserve">chiller(s) are rated to operate at the selected minimum condenser water flow, and that the control strategy includes capability to increase the flow as needed to keep the leaving condenser temperature from exceeding an upper limit dependent on the existing chiller. </w:t>
      </w:r>
      <w:r>
        <w:rPr>
          <w:rFonts w:eastAsiaTheme="minorHAnsi" w:cstheme="minorBidi"/>
          <w:szCs w:val="22"/>
        </w:rPr>
        <w:t xml:space="preserve">Refer to the </w:t>
      </w:r>
      <w:r w:rsidR="00C77E4A">
        <w:rPr>
          <w:rFonts w:eastAsiaTheme="minorHAnsi" w:cstheme="minorBidi"/>
          <w:szCs w:val="22"/>
        </w:rPr>
        <w:t>Attachment #</w:t>
      </w:r>
      <w:r w:rsidR="008E7A3A">
        <w:rPr>
          <w:rFonts w:eastAsiaTheme="minorHAnsi" w:cstheme="minorBidi"/>
          <w:szCs w:val="22"/>
        </w:rPr>
        <w:t>3</w:t>
      </w:r>
      <w:r w:rsidR="00C77E4A">
        <w:rPr>
          <w:rFonts w:eastAsiaTheme="minorHAnsi" w:cstheme="minorBidi"/>
          <w:szCs w:val="22"/>
        </w:rPr>
        <w:t xml:space="preserve"> Measure Limitations Memo</w:t>
      </w:r>
      <w:r>
        <w:rPr>
          <w:rFonts w:eastAsiaTheme="minorHAnsi" w:cstheme="minorBidi"/>
          <w:szCs w:val="22"/>
        </w:rPr>
        <w:t xml:space="preserve"> in the Attachments Section for more information.</w:t>
      </w:r>
    </w:p>
    <w:p w14:paraId="66055765" w14:textId="77777777" w:rsidR="007B5FDD" w:rsidRDefault="007B5FDD" w:rsidP="006550C6">
      <w:pPr>
        <w:rPr>
          <w:rFonts w:eastAsiaTheme="minorHAnsi" w:cstheme="minorBidi"/>
          <w:szCs w:val="22"/>
        </w:rPr>
      </w:pPr>
    </w:p>
    <w:p w14:paraId="4BA0BDEA" w14:textId="40AA782E" w:rsidR="005158F0" w:rsidRDefault="00F944B1" w:rsidP="006550C6">
      <w:pPr>
        <w:rPr>
          <w:rFonts w:eastAsiaTheme="minorHAnsi" w:cstheme="minorBidi"/>
          <w:szCs w:val="22"/>
        </w:rPr>
      </w:pPr>
      <w:r>
        <w:rPr>
          <w:rFonts w:eastAsiaTheme="minorHAnsi" w:cstheme="minorBidi"/>
          <w:szCs w:val="22"/>
        </w:rPr>
        <w:t xml:space="preserve">In all cases, measure installation </w:t>
      </w:r>
      <w:r w:rsidR="007B5FDD">
        <w:rPr>
          <w:rFonts w:eastAsiaTheme="minorHAnsi" w:cstheme="minorBidi"/>
          <w:szCs w:val="22"/>
        </w:rPr>
        <w:t>shall fully meet all applicable regulations including but not limited to the latest California Energy Standards and NEC.</w:t>
      </w:r>
    </w:p>
    <w:p w14:paraId="29A9CB03" w14:textId="77777777" w:rsidR="005158F0" w:rsidRDefault="005158F0" w:rsidP="006550C6">
      <w:pPr>
        <w:rPr>
          <w:rFonts w:eastAsiaTheme="minorHAnsi" w:cstheme="minorBidi"/>
          <w:szCs w:val="22"/>
        </w:rPr>
      </w:pPr>
    </w:p>
    <w:p w14:paraId="75F6AD7B" w14:textId="6C5A53B4" w:rsidR="007B5FDD" w:rsidRDefault="007B5FDD" w:rsidP="006550C6">
      <w:pPr>
        <w:rPr>
          <w:rFonts w:eastAsiaTheme="minorHAnsi" w:cstheme="minorBidi"/>
          <w:szCs w:val="22"/>
        </w:rPr>
      </w:pPr>
      <w:r>
        <w:rPr>
          <w:rFonts w:eastAsiaTheme="minorHAnsi" w:cstheme="minorBidi"/>
          <w:szCs w:val="22"/>
        </w:rPr>
        <w:t xml:space="preserve">All </w:t>
      </w:r>
      <w:r w:rsidR="005158F0">
        <w:rPr>
          <w:rFonts w:eastAsiaTheme="minorHAnsi" w:cstheme="minorBidi"/>
          <w:szCs w:val="22"/>
        </w:rPr>
        <w:t xml:space="preserve">new </w:t>
      </w:r>
      <w:r>
        <w:rPr>
          <w:rFonts w:eastAsiaTheme="minorHAnsi" w:cstheme="minorBidi"/>
          <w:szCs w:val="22"/>
        </w:rPr>
        <w:t xml:space="preserve">VSD/VFD equipment </w:t>
      </w:r>
      <w:r w:rsidR="005158F0">
        <w:rPr>
          <w:rFonts w:eastAsiaTheme="minorHAnsi" w:cstheme="minorBidi"/>
          <w:szCs w:val="22"/>
        </w:rPr>
        <w:t xml:space="preserve">supporting the measure </w:t>
      </w:r>
      <w:r>
        <w:rPr>
          <w:rFonts w:eastAsiaTheme="minorHAnsi" w:cstheme="minorBidi"/>
          <w:szCs w:val="22"/>
        </w:rPr>
        <w:t xml:space="preserve">shall be UL Listed. </w:t>
      </w:r>
    </w:p>
    <w:p w14:paraId="6033F1C8" w14:textId="77777777" w:rsidR="006460F5" w:rsidRDefault="006460F5" w:rsidP="006550C6">
      <w:pPr>
        <w:rPr>
          <w:rFonts w:eastAsiaTheme="minorHAnsi" w:cstheme="minorBidi"/>
          <w:szCs w:val="22"/>
        </w:rPr>
      </w:pPr>
    </w:p>
    <w:p w14:paraId="731BE19A" w14:textId="043757DE" w:rsidR="006460F5" w:rsidRPr="006460F5" w:rsidRDefault="006460F5" w:rsidP="006723B4">
      <w:pPr>
        <w:pStyle w:val="Caption"/>
        <w:rPr>
          <w:rFonts w:cstheme="minorHAnsi"/>
          <w:szCs w:val="22"/>
        </w:rPr>
      </w:pPr>
      <w:r>
        <w:rPr>
          <w:rFonts w:cstheme="minorHAnsi"/>
          <w:szCs w:val="22"/>
        </w:rPr>
        <w:t xml:space="preserve">Evaluation of Existing </w:t>
      </w:r>
      <w:r w:rsidR="00557ED6">
        <w:rPr>
          <w:rFonts w:cstheme="minorHAnsi"/>
          <w:szCs w:val="22"/>
        </w:rPr>
        <w:t>Baselines</w:t>
      </w:r>
    </w:p>
    <w:p w14:paraId="0CB00D5C" w14:textId="2050F6F5" w:rsidR="004E5602" w:rsidRDefault="00557ED6" w:rsidP="006460F5">
      <w:r w:rsidRPr="00557ED6">
        <w:t>D.16-08-019 formally adopted a policy of existing conditions as the basis for estimating ex-ante savings of dee</w:t>
      </w:r>
      <w:r>
        <w:t>m</w:t>
      </w:r>
      <w:r w:rsidR="00EE5A0F">
        <w:t xml:space="preserve">ed energy efficiency measures.  </w:t>
      </w:r>
      <w:r w:rsidRPr="00557ED6">
        <w:t>Resolution E-4818 was approved by the Commission on March 2, 2017 and directed Commission staff to update DEER to reflect revised baseline policies</w:t>
      </w:r>
      <w:r w:rsidR="004E5602">
        <w:t>.</w:t>
      </w:r>
    </w:p>
    <w:p w14:paraId="068D98C5" w14:textId="77777777" w:rsidR="004E5602" w:rsidRDefault="004E5602" w:rsidP="006460F5"/>
    <w:p w14:paraId="10C6E9B5" w14:textId="58FD4003" w:rsidR="006460F5" w:rsidRDefault="00EE5A0F" w:rsidP="006460F5">
      <w:r>
        <w:t>In</w:t>
      </w:r>
      <w:r w:rsidR="00557ED6">
        <w:t xml:space="preserve"> this </w:t>
      </w:r>
      <w:proofErr w:type="spellStart"/>
      <w:r w:rsidR="00557ED6">
        <w:t>workpaper</w:t>
      </w:r>
      <w:proofErr w:type="spellEnd"/>
      <w:r w:rsidR="00557ED6">
        <w:t>, e</w:t>
      </w:r>
      <w:r w:rsidR="0089314E">
        <w:t>xisting baseline conditions were evaluated using the m</w:t>
      </w:r>
      <w:r w:rsidR="006460F5">
        <w:t>easure</w:t>
      </w:r>
      <w:r w:rsidR="006460F5" w:rsidRPr="006460F5">
        <w:t>s</w:t>
      </w:r>
      <w:r w:rsidR="006460F5">
        <w:t xml:space="preserve">’ EUL </w:t>
      </w:r>
      <w:r w:rsidR="006460F5" w:rsidRPr="006460F5">
        <w:t>i</w:t>
      </w:r>
      <w:r w:rsidR="00557ED6">
        <w:t>n relation to the number of (Title 24</w:t>
      </w:r>
      <w:r w:rsidR="006460F5" w:rsidRPr="006460F5">
        <w:t>) code cycles in whic</w:t>
      </w:r>
      <w:r w:rsidR="00557ED6">
        <w:t>h the measur</w:t>
      </w:r>
      <w:r>
        <w:t>e has been required, with</w:t>
      </w:r>
      <w:r w:rsidR="00557ED6">
        <w:t xml:space="preserve"> both the </w:t>
      </w:r>
      <w:r>
        <w:t>EUL and RUL values obtained from</w:t>
      </w:r>
      <w:r w:rsidR="006460F5" w:rsidRPr="006460F5">
        <w:t xml:space="preserve"> DEER2017.</w:t>
      </w:r>
      <w:r w:rsidR="0089314E">
        <w:t xml:space="preserve">  </w:t>
      </w:r>
    </w:p>
    <w:p w14:paraId="22F5454C" w14:textId="77777777" w:rsidR="0089314E" w:rsidRDefault="0089314E" w:rsidP="006460F5"/>
    <w:p w14:paraId="7BF944A3" w14:textId="2861AD02" w:rsidR="0089314E" w:rsidRDefault="006246D9" w:rsidP="006723B4">
      <w:pPr>
        <w:pStyle w:val="ListParagraph"/>
        <w:numPr>
          <w:ilvl w:val="0"/>
          <w:numId w:val="45"/>
        </w:numPr>
      </w:pPr>
      <w:r>
        <w:t xml:space="preserve">For </w:t>
      </w:r>
      <w:r w:rsidR="0089314E">
        <w:t xml:space="preserve">the </w:t>
      </w:r>
      <w:r w:rsidR="0089314E" w:rsidRPr="006723B4">
        <w:rPr>
          <w:b/>
        </w:rPr>
        <w:t>Variable Speed Drive on Cooling Tower (CT) Fan Control</w:t>
      </w:r>
      <w:r w:rsidRPr="006723B4">
        <w:rPr>
          <w:b/>
        </w:rPr>
        <w:t xml:space="preserve"> </w:t>
      </w:r>
      <w:r w:rsidRPr="00A31608">
        <w:t>measure</w:t>
      </w:r>
      <w:r w:rsidR="0089314E">
        <w:t xml:space="preserve">, </w:t>
      </w:r>
      <w:r w:rsidR="006460F5">
        <w:t>the existing equipment’s EUL (e.g., Motor-pump = 15 years) is less than the duration in which the me</w:t>
      </w:r>
      <w:r w:rsidR="0089314E">
        <w:t>as</w:t>
      </w:r>
      <w:r w:rsidR="009A1452">
        <w:t xml:space="preserve">ure has </w:t>
      </w:r>
      <w:r w:rsidR="00F944B1">
        <w:t>been required in code.</w:t>
      </w:r>
      <w:r w:rsidR="009A1452">
        <w:t xml:space="preserve">  H</w:t>
      </w:r>
      <w:r w:rsidR="0089314E">
        <w:t xml:space="preserve">ence, </w:t>
      </w:r>
      <w:r w:rsidR="006460F5">
        <w:t xml:space="preserve">it </w:t>
      </w:r>
      <w:r w:rsidR="009A1452">
        <w:t xml:space="preserve">is </w:t>
      </w:r>
      <w:r w:rsidR="006460F5">
        <w:t>highly likely</w:t>
      </w:r>
      <w:r w:rsidR="00BC4C11">
        <w:t xml:space="preserve"> </w:t>
      </w:r>
      <w:r w:rsidR="006460F5">
        <w:t>for the measure to have been naturally adopted by industry</w:t>
      </w:r>
      <w:r w:rsidR="00AC63F6">
        <w:t>; therefore</w:t>
      </w:r>
      <w:r w:rsidR="00F944B1">
        <w:t>,</w:t>
      </w:r>
      <w:r w:rsidR="00AC63F6">
        <w:t xml:space="preserve"> </w:t>
      </w:r>
      <w:r w:rsidR="0089314E">
        <w:t>expected to be</w:t>
      </w:r>
      <w:r w:rsidR="009A1452">
        <w:t xml:space="preserve"> </w:t>
      </w:r>
      <w:r w:rsidR="006460F5">
        <w:t>ISP</w:t>
      </w:r>
      <w:r w:rsidR="00F944B1">
        <w:t xml:space="preserve"> and</w:t>
      </w:r>
      <w:r w:rsidR="00BC4C11">
        <w:t xml:space="preserve"> consequently </w:t>
      </w:r>
      <w:r w:rsidR="009A1452">
        <w:t>no longer supported i</w:t>
      </w:r>
      <w:r w:rsidR="006670B2">
        <w:t>n this</w:t>
      </w:r>
      <w:r w:rsidR="00F944B1">
        <w:t xml:space="preserve"> and </w:t>
      </w:r>
      <w:r w:rsidR="004E5602">
        <w:t>future versions of the</w:t>
      </w:r>
      <w:r w:rsidR="006670B2">
        <w:t xml:space="preserve"> </w:t>
      </w:r>
      <w:proofErr w:type="spellStart"/>
      <w:r w:rsidR="006670B2">
        <w:t>workpaper</w:t>
      </w:r>
      <w:proofErr w:type="spellEnd"/>
      <w:r w:rsidR="006670B2">
        <w:t xml:space="preserve">. </w:t>
      </w:r>
    </w:p>
    <w:p w14:paraId="0F074C81" w14:textId="77777777" w:rsidR="006670B2" w:rsidRDefault="006670B2" w:rsidP="006723B4">
      <w:pPr>
        <w:pStyle w:val="ListParagraph"/>
      </w:pPr>
    </w:p>
    <w:p w14:paraId="22F4BFF2" w14:textId="1ED9BFAF" w:rsidR="006246D9" w:rsidRDefault="00631202" w:rsidP="006723B4">
      <w:pPr>
        <w:pStyle w:val="ListParagraph"/>
        <w:numPr>
          <w:ilvl w:val="0"/>
          <w:numId w:val="45"/>
        </w:numPr>
      </w:pPr>
      <w:r>
        <w:t xml:space="preserve">For </w:t>
      </w:r>
      <w:r w:rsidR="0089314E">
        <w:t xml:space="preserve">the </w:t>
      </w:r>
      <w:r w:rsidR="006460F5" w:rsidRPr="006723B4">
        <w:rPr>
          <w:b/>
        </w:rPr>
        <w:t>Variable Speed Drive on Condenser Water (CW) Pump Control</w:t>
      </w:r>
      <w:r w:rsidR="00A31608">
        <w:t xml:space="preserve"> measure</w:t>
      </w:r>
      <w:r w:rsidR="0089314E">
        <w:t xml:space="preserve">, the </w:t>
      </w:r>
      <w:r w:rsidR="006460F5">
        <w:t>existing equipment’s EUL is greater than the duration in which the mea</w:t>
      </w:r>
      <w:r w:rsidR="0089314E">
        <w:t>sure h</w:t>
      </w:r>
      <w:r w:rsidR="006246D9">
        <w:t>as been required in code</w:t>
      </w:r>
      <w:r w:rsidR="0092555B">
        <w:t>.  H</w:t>
      </w:r>
      <w:r w:rsidR="006246D9">
        <w:t xml:space="preserve">ence, </w:t>
      </w:r>
      <w:r w:rsidR="006460F5">
        <w:t>it is h</w:t>
      </w:r>
      <w:r w:rsidR="0092555B">
        <w:t>ighly likely for the measure NOT</w:t>
      </w:r>
      <w:r w:rsidR="006460F5">
        <w:t xml:space="preserve"> to have been f</w:t>
      </w:r>
      <w:r w:rsidR="006246D9">
        <w:t>ully adopted by industry</w:t>
      </w:r>
      <w:r w:rsidR="00A31608">
        <w:t>.</w:t>
      </w:r>
      <w:r w:rsidR="00AC63F6">
        <w:t xml:space="preserve">  Therefore</w:t>
      </w:r>
      <w:r w:rsidR="0092555B">
        <w:t xml:space="preserve">, this </w:t>
      </w:r>
      <w:r w:rsidR="006460F5">
        <w:t xml:space="preserve">measure is </w:t>
      </w:r>
      <w:r w:rsidR="006670B2">
        <w:t xml:space="preserve">expected to be feasible and </w:t>
      </w:r>
      <w:r w:rsidR="00A31608">
        <w:t>to still contribute to</w:t>
      </w:r>
      <w:r w:rsidR="006460F5">
        <w:t xml:space="preserve"> EE savings.</w:t>
      </w:r>
    </w:p>
    <w:p w14:paraId="260E98CD" w14:textId="77777777" w:rsidR="006670B2" w:rsidRDefault="006670B2" w:rsidP="006723B4">
      <w:pPr>
        <w:pStyle w:val="ListParagraph"/>
      </w:pPr>
    </w:p>
    <w:p w14:paraId="639E4ED2" w14:textId="19A7CFD9" w:rsidR="006460F5" w:rsidRPr="006723B4" w:rsidRDefault="006246D9" w:rsidP="006723B4">
      <w:pPr>
        <w:pStyle w:val="ListParagraph"/>
        <w:numPr>
          <w:ilvl w:val="0"/>
          <w:numId w:val="45"/>
        </w:numPr>
      </w:pPr>
      <w:r w:rsidRPr="006723B4">
        <w:t xml:space="preserve">For the </w:t>
      </w:r>
      <w:r w:rsidR="006460F5" w:rsidRPr="006723B4">
        <w:rPr>
          <w:b/>
        </w:rPr>
        <w:t>Variable Speed Drive on Chilled Water (CHW) Pump Control</w:t>
      </w:r>
      <w:r w:rsidRPr="006723B4">
        <w:t xml:space="preserve"> measure, </w:t>
      </w:r>
      <w:r w:rsidR="006460F5" w:rsidRPr="006723B4">
        <w:t>the EUL of the existing equipment approaches</w:t>
      </w:r>
      <w:r w:rsidR="00BC4C11" w:rsidRPr="006723B4">
        <w:t xml:space="preserve"> </w:t>
      </w:r>
      <w:r w:rsidR="006460F5" w:rsidRPr="006723B4">
        <w:t>the</w:t>
      </w:r>
      <w:r w:rsidR="00BC4C11" w:rsidRPr="006723B4">
        <w:t xml:space="preserve"> duration that the </w:t>
      </w:r>
      <w:r w:rsidR="006460F5" w:rsidRPr="006723B4">
        <w:t>mea</w:t>
      </w:r>
      <w:r w:rsidRPr="006723B4">
        <w:t>sure has been required in code</w:t>
      </w:r>
      <w:r w:rsidR="0092555B" w:rsidRPr="006723B4">
        <w:t>.  Hence</w:t>
      </w:r>
      <w:r w:rsidRPr="006723B4">
        <w:t xml:space="preserve">, </w:t>
      </w:r>
      <w:r w:rsidR="003F6FA9" w:rsidRPr="006723B4">
        <w:t>it is likely for the measure NOT</w:t>
      </w:r>
      <w:r w:rsidR="006460F5" w:rsidRPr="006723B4">
        <w:t xml:space="preserve"> to have been fully adopted by industry</w:t>
      </w:r>
      <w:r w:rsidR="00631202" w:rsidRPr="006723B4">
        <w:t>.</w:t>
      </w:r>
      <w:r w:rsidR="00A31608" w:rsidRPr="006723B4">
        <w:t xml:space="preserve"> </w:t>
      </w:r>
      <w:r w:rsidR="006723B4" w:rsidRPr="006723B4">
        <w:t xml:space="preserve">Therefore, this measure is expected to be feasible and to still contribute to EE savings for CHW pumps installed before 2006. </w:t>
      </w:r>
      <w:r w:rsidR="003F6FA9" w:rsidRPr="006723B4">
        <w:t xml:space="preserve">Given that the measure is </w:t>
      </w:r>
      <w:r w:rsidR="00CB61BD" w:rsidRPr="006723B4">
        <w:t>curr</w:t>
      </w:r>
      <w:r w:rsidR="003F6FA9" w:rsidRPr="006723B4">
        <w:t xml:space="preserve">ently </w:t>
      </w:r>
      <w:r w:rsidR="00CB61BD" w:rsidRPr="006723B4">
        <w:t xml:space="preserve">in Code, the Program and/or Program Implementer </w:t>
      </w:r>
      <w:r w:rsidR="002538A4">
        <w:t xml:space="preserve">must </w:t>
      </w:r>
      <w:r w:rsidR="006723B4" w:rsidRPr="006723B4">
        <w:t xml:space="preserve">include requirements </w:t>
      </w:r>
      <w:r w:rsidR="002538A4">
        <w:t>for customers to confirm their</w:t>
      </w:r>
      <w:r w:rsidR="006723B4" w:rsidRPr="006723B4">
        <w:t xml:space="preserve"> </w:t>
      </w:r>
      <w:r w:rsidR="00CB61BD" w:rsidRPr="006723B4">
        <w:t xml:space="preserve">existing conditions </w:t>
      </w:r>
      <w:r w:rsidR="002538A4">
        <w:t>do</w:t>
      </w:r>
      <w:r w:rsidR="006723B4" w:rsidRPr="006723B4">
        <w:t xml:space="preserve"> not already have variable speed drive control.</w:t>
      </w:r>
      <w:r w:rsidR="00BC4C11" w:rsidRPr="006723B4">
        <w:t xml:space="preserve">  </w:t>
      </w:r>
    </w:p>
    <w:p w14:paraId="4A7B6E5D" w14:textId="77777777" w:rsidR="00D31460" w:rsidRDefault="00D31460" w:rsidP="00F514A0">
      <w:pPr>
        <w:pStyle w:val="ListParagraph"/>
      </w:pPr>
    </w:p>
    <w:p w14:paraId="31E658CA" w14:textId="04A25AFA" w:rsidR="003F6FA9" w:rsidRPr="00F514A0" w:rsidRDefault="003F6FA9" w:rsidP="006550C6">
      <w:pPr>
        <w:rPr>
          <w:rFonts w:cstheme="minorHAnsi"/>
          <w:b/>
        </w:rPr>
      </w:pPr>
      <w:r w:rsidRPr="00F514A0">
        <w:rPr>
          <w:rFonts w:cstheme="minorHAnsi"/>
          <w:b/>
        </w:rPr>
        <w:t xml:space="preserve">Measure savings on </w:t>
      </w:r>
      <w:r w:rsidR="00D06BA7" w:rsidRPr="00F514A0">
        <w:rPr>
          <w:rFonts w:cstheme="minorHAnsi"/>
          <w:b/>
        </w:rPr>
        <w:t xml:space="preserve">these measures were </w:t>
      </w:r>
      <w:r w:rsidR="00B5745B">
        <w:rPr>
          <w:rFonts w:cstheme="minorHAnsi"/>
          <w:b/>
        </w:rPr>
        <w:t xml:space="preserve">adjusted using </w:t>
      </w:r>
      <w:r w:rsidR="00D06BA7" w:rsidRPr="00F514A0">
        <w:rPr>
          <w:rFonts w:cstheme="minorHAnsi"/>
          <w:b/>
        </w:rPr>
        <w:t>DEER2014</w:t>
      </w:r>
      <w:r w:rsidR="00B5745B">
        <w:rPr>
          <w:rFonts w:cstheme="minorHAnsi"/>
          <w:b/>
        </w:rPr>
        <w:t xml:space="preserve"> Building Weights to </w:t>
      </w:r>
      <w:r w:rsidR="00B5745B" w:rsidRPr="00B5745B">
        <w:rPr>
          <w:rFonts w:cstheme="minorHAnsi"/>
          <w:b/>
        </w:rPr>
        <w:t>exclude</w:t>
      </w:r>
      <w:r w:rsidRPr="00F514A0">
        <w:rPr>
          <w:rFonts w:cstheme="minorHAnsi"/>
          <w:b/>
        </w:rPr>
        <w:t xml:space="preserve"> older vintages (e.g., 1975 and 1985)</w:t>
      </w:r>
      <w:r w:rsidR="00B5745B" w:rsidRPr="00B5745B">
        <w:rPr>
          <w:rFonts w:cstheme="minorHAnsi"/>
          <w:b/>
        </w:rPr>
        <w:t xml:space="preserve"> given that </w:t>
      </w:r>
      <w:r w:rsidRPr="00F514A0">
        <w:rPr>
          <w:rFonts w:cstheme="minorHAnsi"/>
          <w:b/>
        </w:rPr>
        <w:t>existing equipment (distribution CHW and CW water pump)</w:t>
      </w:r>
      <w:r w:rsidR="00D06BA7" w:rsidRPr="00F514A0">
        <w:rPr>
          <w:rFonts w:cstheme="minorHAnsi"/>
          <w:b/>
        </w:rPr>
        <w:t xml:space="preserve"> for these</w:t>
      </w:r>
      <w:r w:rsidRPr="00F514A0">
        <w:rPr>
          <w:rFonts w:cstheme="minorHAnsi"/>
          <w:b/>
        </w:rPr>
        <w:t xml:space="preserve"> vintages is expected to have exceeded its useful life and hence </w:t>
      </w:r>
      <w:r w:rsidR="004E5602" w:rsidRPr="00F514A0">
        <w:rPr>
          <w:rFonts w:cstheme="minorHAnsi"/>
          <w:b/>
        </w:rPr>
        <w:t xml:space="preserve">already </w:t>
      </w:r>
      <w:r w:rsidRPr="00F514A0">
        <w:rPr>
          <w:rFonts w:cstheme="minorHAnsi"/>
          <w:b/>
        </w:rPr>
        <w:t>replace</w:t>
      </w:r>
      <w:r w:rsidR="004E5602" w:rsidRPr="00F514A0">
        <w:rPr>
          <w:rFonts w:cstheme="minorHAnsi"/>
          <w:b/>
        </w:rPr>
        <w:t>d</w:t>
      </w:r>
      <w:r w:rsidRPr="00F514A0">
        <w:rPr>
          <w:rFonts w:cstheme="minorHAnsi"/>
          <w:b/>
        </w:rPr>
        <w:t xml:space="preserve"> with </w:t>
      </w:r>
      <w:r w:rsidR="004E5602" w:rsidRPr="00F514A0">
        <w:rPr>
          <w:rFonts w:cstheme="minorHAnsi"/>
          <w:b/>
        </w:rPr>
        <w:t xml:space="preserve">latest </w:t>
      </w:r>
      <w:r w:rsidRPr="00F514A0">
        <w:rPr>
          <w:rFonts w:cstheme="minorHAnsi"/>
          <w:b/>
        </w:rPr>
        <w:t>technology</w:t>
      </w:r>
      <w:r w:rsidR="00B5745B">
        <w:rPr>
          <w:rFonts w:cstheme="minorHAnsi"/>
          <w:b/>
        </w:rPr>
        <w:t xml:space="preserve"> </w:t>
      </w:r>
      <w:r w:rsidRPr="00F514A0">
        <w:rPr>
          <w:rFonts w:cstheme="minorHAnsi"/>
          <w:b/>
        </w:rPr>
        <w:t xml:space="preserve">meeting ISP and/or Code. </w:t>
      </w:r>
    </w:p>
    <w:p w14:paraId="0C4824B9"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46B57777" w14:textId="4907206A" w:rsidR="00E922D6" w:rsidRDefault="00E922D6" w:rsidP="00E922D6">
      <w:pPr>
        <w:rPr>
          <w:rFonts w:cstheme="minorHAnsi"/>
        </w:rPr>
      </w:pPr>
      <w:r>
        <w:rPr>
          <w:rFonts w:cstheme="minorHAnsi"/>
        </w:rPr>
        <w:t xml:space="preserve">Central plant systems provide space cooling to a building by cooling water in a chiller and circulating this chilled water either through a chilled water coil in an air handler or throughout the building zones. Chillers may be air-cooled or water-cooled, and in the case of water-cooled chillers, a separate water loop absorbs heat from the chiller which is then rejected by a cooling tower. In these systems, a significant amount of energy is consumed by pumps used to circulate water. </w:t>
      </w:r>
      <w:r w:rsidR="005158F0">
        <w:rPr>
          <w:rFonts w:cstheme="minorHAnsi"/>
        </w:rPr>
        <w:t>C</w:t>
      </w:r>
      <w:r>
        <w:rPr>
          <w:rFonts w:cstheme="minorHAnsi"/>
        </w:rPr>
        <w:t>hilled water (CHW) pumps circulate water cooled by the chiller</w:t>
      </w:r>
      <w:r w:rsidR="005158F0">
        <w:rPr>
          <w:rFonts w:cstheme="minorHAnsi"/>
        </w:rPr>
        <w:t xml:space="preserve"> and</w:t>
      </w:r>
      <w:r w:rsidR="00A53C05">
        <w:rPr>
          <w:rFonts w:cstheme="minorHAnsi"/>
        </w:rPr>
        <w:t xml:space="preserve"> </w:t>
      </w:r>
      <w:r>
        <w:rPr>
          <w:rFonts w:cstheme="minorHAnsi"/>
        </w:rPr>
        <w:t xml:space="preserve">condenser water (CW) pumps circulate the water that transfers heat between the chiller and the cooling tower. </w:t>
      </w:r>
    </w:p>
    <w:p w14:paraId="3AB4FB27" w14:textId="77777777" w:rsidR="00E922D6" w:rsidRDefault="00E922D6" w:rsidP="00E922D6">
      <w:pPr>
        <w:rPr>
          <w:rFonts w:cstheme="minorHAnsi"/>
        </w:rPr>
      </w:pPr>
    </w:p>
    <w:p w14:paraId="4C13E8B9" w14:textId="51A883CA" w:rsidR="00E922D6" w:rsidRDefault="00E922D6" w:rsidP="00E922D6">
      <w:pPr>
        <w:rPr>
          <w:rFonts w:cstheme="minorHAnsi"/>
        </w:rPr>
      </w:pPr>
      <w:r>
        <w:rPr>
          <w:rFonts w:cstheme="minorHAnsi"/>
        </w:rPr>
        <w:t>These pumps are designed to meet peak load conditions, when the equipment must run at 100% capacity. However, for the majority of the time the demand for cooling is less than the peak design capacity. This presents significant energy savings opportunit</w:t>
      </w:r>
      <w:r w:rsidR="005158F0">
        <w:rPr>
          <w:rFonts w:cstheme="minorHAnsi"/>
        </w:rPr>
        <w:t>ies</w:t>
      </w:r>
      <w:r>
        <w:rPr>
          <w:rFonts w:cstheme="minorHAnsi"/>
        </w:rPr>
        <w:t xml:space="preserve"> if pump speed can be varied to meet actual demand conditions.</w:t>
      </w:r>
    </w:p>
    <w:p w14:paraId="32D3EE14" w14:textId="77777777" w:rsidR="00E922D6" w:rsidRDefault="00E922D6" w:rsidP="00E922D6">
      <w:pPr>
        <w:rPr>
          <w:rFonts w:cstheme="minorHAnsi"/>
        </w:rPr>
      </w:pPr>
    </w:p>
    <w:p w14:paraId="07614C30" w14:textId="2A1802BA" w:rsidR="00E922D6" w:rsidRPr="00CE57FB" w:rsidRDefault="00E922D6" w:rsidP="00E922D6">
      <w:pPr>
        <w:rPr>
          <w:rFonts w:cstheme="minorHAnsi"/>
        </w:rPr>
      </w:pPr>
      <w:r>
        <w:rPr>
          <w:rFonts w:cstheme="minorHAnsi"/>
        </w:rPr>
        <w:t>Variable frequency drives control motor speed by varying the frequency and voltage of the pump motor. VFDs are programmed to reduce pump speed to just meet actual load conditions, thus reducing pump speed when loads drop below design conditions, resulting in significant pump energy savings throughout the year.</w:t>
      </w:r>
    </w:p>
    <w:p w14:paraId="3AB47586"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380D7657" w14:textId="77777777" w:rsidR="00E922D6" w:rsidRDefault="00E922D6" w:rsidP="00E922D6">
      <w:pPr>
        <w:rPr>
          <w:rFonts w:cstheme="minorHAnsi"/>
        </w:rPr>
      </w:pPr>
      <w:r>
        <w:rPr>
          <w:rFonts w:cstheme="minorHAnsi"/>
        </w:rPr>
        <w:t xml:space="preserve">The installation type is </w:t>
      </w:r>
      <w:r w:rsidRPr="007100B6">
        <w:rPr>
          <w:rFonts w:cstheme="minorHAnsi"/>
        </w:rPr>
        <w:t>retrofit add-on</w:t>
      </w:r>
      <w:r>
        <w:rPr>
          <w:rFonts w:cstheme="minorHAnsi"/>
        </w:rPr>
        <w:t xml:space="preserve"> (REA)</w:t>
      </w:r>
      <w:r w:rsidR="007756A2">
        <w:rPr>
          <w:rFonts w:cstheme="minorHAnsi"/>
        </w:rPr>
        <w:t xml:space="preserve"> and NEW</w:t>
      </w:r>
      <w:r>
        <w:rPr>
          <w:rFonts w:cstheme="minorHAnsi"/>
        </w:rPr>
        <w:t>.</w:t>
      </w:r>
    </w:p>
    <w:p w14:paraId="7781A737" w14:textId="77777777" w:rsidR="00E922D6" w:rsidRDefault="00E922D6" w:rsidP="00E922D6">
      <w:pPr>
        <w:rPr>
          <w:rFonts w:cstheme="minorHAnsi"/>
        </w:rPr>
      </w:pPr>
    </w:p>
    <w:p w14:paraId="43F8F15A" w14:textId="77777777" w:rsidR="00E922D6" w:rsidRDefault="00E922D6" w:rsidP="00E922D6">
      <w:pPr>
        <w:rPr>
          <w:rFonts w:cstheme="minorHAnsi"/>
        </w:rPr>
      </w:pPr>
      <w:r w:rsidRPr="007100B6">
        <w:rPr>
          <w:rFonts w:cstheme="minorHAnsi"/>
        </w:rPr>
        <w:t>The delivery method is Financial Support - Down Stream Incentive – Deemed, with savings reported on a per horsepower basis.</w:t>
      </w:r>
    </w:p>
    <w:p w14:paraId="404FD3A6" w14:textId="77777777" w:rsidR="00E922D6" w:rsidRPr="00697868" w:rsidRDefault="00E922D6" w:rsidP="00E922D6">
      <w:pPr>
        <w:rPr>
          <w:rFonts w:cstheme="minorHAnsi"/>
          <w:szCs w:val="22"/>
        </w:rPr>
      </w:pPr>
    </w:p>
    <w:p w14:paraId="51776BDC" w14:textId="77777777"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DD8CEAD" w14:textId="77777777" w:rsidTr="00920905">
        <w:trPr>
          <w:trHeight w:val="20"/>
        </w:trPr>
        <w:tc>
          <w:tcPr>
            <w:tcW w:w="1778" w:type="pct"/>
            <w:vMerge w:val="restart"/>
            <w:shd w:val="clear" w:color="auto" w:fill="D9D9D9" w:themeFill="background1" w:themeFillShade="D9"/>
          </w:tcPr>
          <w:p w14:paraId="6D71A79E"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3C384A4A"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5686D651" w14:textId="77777777" w:rsidR="006F1B21" w:rsidRPr="00920905" w:rsidRDefault="006F1B21" w:rsidP="001B2301">
            <w:pPr>
              <w:rPr>
                <w:b/>
                <w:sz w:val="18"/>
                <w:szCs w:val="18"/>
              </w:rPr>
            </w:pPr>
            <w:r w:rsidRPr="00920905">
              <w:rPr>
                <w:b/>
                <w:sz w:val="18"/>
                <w:szCs w:val="18"/>
              </w:rPr>
              <w:t>Life</w:t>
            </w:r>
          </w:p>
        </w:tc>
      </w:tr>
      <w:tr w:rsidR="006F1B21" w:rsidRPr="00500C4E" w14:paraId="1E76F9E5" w14:textId="77777777" w:rsidTr="006F1B21">
        <w:trPr>
          <w:trHeight w:val="20"/>
        </w:trPr>
        <w:tc>
          <w:tcPr>
            <w:tcW w:w="1778" w:type="pct"/>
            <w:vMerge/>
            <w:shd w:val="clear" w:color="auto" w:fill="D9D9D9" w:themeFill="background1" w:themeFillShade="D9"/>
          </w:tcPr>
          <w:p w14:paraId="517D6FE1" w14:textId="77777777" w:rsidR="006F1B21" w:rsidRPr="00500C4E" w:rsidRDefault="006F1B21" w:rsidP="001B2301">
            <w:pPr>
              <w:rPr>
                <w:sz w:val="18"/>
                <w:szCs w:val="18"/>
              </w:rPr>
            </w:pPr>
          </w:p>
        </w:tc>
        <w:tc>
          <w:tcPr>
            <w:tcW w:w="1107" w:type="pct"/>
            <w:shd w:val="clear" w:color="auto" w:fill="F2F2F2" w:themeFill="background1" w:themeFillShade="F2"/>
          </w:tcPr>
          <w:p w14:paraId="5439EAF2"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4CF72872"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40D771C9"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2434F3BA"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28D7EF4" w14:textId="77777777" w:rsidTr="006F1B21">
        <w:trPr>
          <w:trHeight w:val="20"/>
        </w:trPr>
        <w:tc>
          <w:tcPr>
            <w:tcW w:w="1778" w:type="pct"/>
          </w:tcPr>
          <w:p w14:paraId="555D7911" w14:textId="77777777" w:rsidR="006F1B21" w:rsidRPr="00500C4E" w:rsidRDefault="006F1B21" w:rsidP="00E5625D">
            <w:pPr>
              <w:rPr>
                <w:sz w:val="18"/>
                <w:szCs w:val="18"/>
              </w:rPr>
            </w:pPr>
            <w:r w:rsidRPr="00500C4E">
              <w:rPr>
                <w:sz w:val="18"/>
                <w:szCs w:val="18"/>
              </w:rPr>
              <w:t>Retrofit Add-on (REA)</w:t>
            </w:r>
          </w:p>
        </w:tc>
        <w:tc>
          <w:tcPr>
            <w:tcW w:w="1107" w:type="pct"/>
          </w:tcPr>
          <w:p w14:paraId="7DFA67D3" w14:textId="77777777" w:rsidR="006F1B21" w:rsidRPr="00500C4E" w:rsidRDefault="006F1B21" w:rsidP="00E5625D">
            <w:r w:rsidRPr="00500C4E">
              <w:rPr>
                <w:sz w:val="18"/>
                <w:szCs w:val="18"/>
              </w:rPr>
              <w:t>Above Customer Existing</w:t>
            </w:r>
          </w:p>
        </w:tc>
        <w:tc>
          <w:tcPr>
            <w:tcW w:w="1108" w:type="pct"/>
          </w:tcPr>
          <w:p w14:paraId="0A6E0404" w14:textId="77777777" w:rsidR="006F1B21" w:rsidRPr="00500C4E" w:rsidRDefault="006F1B21" w:rsidP="00E5625D">
            <w:pPr>
              <w:rPr>
                <w:sz w:val="18"/>
                <w:szCs w:val="18"/>
              </w:rPr>
            </w:pPr>
            <w:r w:rsidRPr="00500C4E">
              <w:rPr>
                <w:sz w:val="18"/>
                <w:szCs w:val="18"/>
              </w:rPr>
              <w:t>N/A</w:t>
            </w:r>
          </w:p>
        </w:tc>
        <w:tc>
          <w:tcPr>
            <w:tcW w:w="481" w:type="pct"/>
          </w:tcPr>
          <w:p w14:paraId="399CB265" w14:textId="77777777" w:rsidR="006F1B21" w:rsidRPr="00500C4E" w:rsidRDefault="006F1B21" w:rsidP="00E5625D">
            <w:pPr>
              <w:rPr>
                <w:sz w:val="18"/>
                <w:szCs w:val="18"/>
              </w:rPr>
            </w:pPr>
            <w:r w:rsidRPr="00500C4E">
              <w:rPr>
                <w:sz w:val="18"/>
                <w:szCs w:val="18"/>
              </w:rPr>
              <w:t>EUL</w:t>
            </w:r>
          </w:p>
        </w:tc>
        <w:tc>
          <w:tcPr>
            <w:tcW w:w="526" w:type="pct"/>
          </w:tcPr>
          <w:p w14:paraId="4B749539" w14:textId="77777777" w:rsidR="006F1B21" w:rsidRPr="00500C4E" w:rsidRDefault="006F1B21" w:rsidP="00E5625D">
            <w:pPr>
              <w:rPr>
                <w:sz w:val="18"/>
                <w:szCs w:val="18"/>
              </w:rPr>
            </w:pPr>
            <w:r w:rsidRPr="00500C4E">
              <w:rPr>
                <w:sz w:val="18"/>
                <w:szCs w:val="18"/>
              </w:rPr>
              <w:t>N/A</w:t>
            </w:r>
          </w:p>
        </w:tc>
      </w:tr>
      <w:tr w:rsidR="007756A2" w:rsidRPr="00500C4E" w14:paraId="5AC0C553" w14:textId="77777777" w:rsidTr="007756A2">
        <w:trPr>
          <w:trHeight w:val="20"/>
        </w:trPr>
        <w:tc>
          <w:tcPr>
            <w:tcW w:w="1778" w:type="pct"/>
          </w:tcPr>
          <w:p w14:paraId="194C28EA" w14:textId="77777777" w:rsidR="007756A2" w:rsidRPr="00500C4E" w:rsidRDefault="007756A2" w:rsidP="007756A2">
            <w:pPr>
              <w:rPr>
                <w:sz w:val="18"/>
                <w:szCs w:val="18"/>
              </w:rPr>
            </w:pPr>
            <w:r w:rsidRPr="00500C4E">
              <w:rPr>
                <w:sz w:val="18"/>
                <w:szCs w:val="18"/>
              </w:rPr>
              <w:t>New Construction (NEW</w:t>
            </w:r>
            <w:r>
              <w:rPr>
                <w:sz w:val="18"/>
                <w:szCs w:val="18"/>
              </w:rPr>
              <w:t>/NC</w:t>
            </w:r>
            <w:r w:rsidRPr="00500C4E">
              <w:rPr>
                <w:sz w:val="18"/>
                <w:szCs w:val="18"/>
              </w:rPr>
              <w:t>)</w:t>
            </w:r>
          </w:p>
        </w:tc>
        <w:tc>
          <w:tcPr>
            <w:tcW w:w="1107" w:type="pct"/>
          </w:tcPr>
          <w:p w14:paraId="19CA5D6C" w14:textId="77777777" w:rsidR="007756A2" w:rsidRPr="00500C4E" w:rsidRDefault="007756A2" w:rsidP="007756A2">
            <w:pPr>
              <w:rPr>
                <w:sz w:val="18"/>
                <w:szCs w:val="18"/>
              </w:rPr>
            </w:pPr>
            <w:r w:rsidRPr="00500C4E">
              <w:rPr>
                <w:sz w:val="18"/>
                <w:szCs w:val="18"/>
              </w:rPr>
              <w:t>Above Code or Standard</w:t>
            </w:r>
          </w:p>
        </w:tc>
        <w:tc>
          <w:tcPr>
            <w:tcW w:w="1108" w:type="pct"/>
          </w:tcPr>
          <w:p w14:paraId="036EA57F" w14:textId="77777777" w:rsidR="007756A2" w:rsidRPr="00500C4E" w:rsidRDefault="007756A2" w:rsidP="007756A2">
            <w:pPr>
              <w:rPr>
                <w:sz w:val="18"/>
                <w:szCs w:val="18"/>
              </w:rPr>
            </w:pPr>
            <w:r w:rsidRPr="00500C4E">
              <w:rPr>
                <w:sz w:val="18"/>
                <w:szCs w:val="18"/>
              </w:rPr>
              <w:t>N/A</w:t>
            </w:r>
          </w:p>
        </w:tc>
        <w:tc>
          <w:tcPr>
            <w:tcW w:w="481" w:type="pct"/>
          </w:tcPr>
          <w:p w14:paraId="46CFA186" w14:textId="77777777" w:rsidR="007756A2" w:rsidRPr="00500C4E" w:rsidRDefault="007756A2" w:rsidP="007756A2">
            <w:pPr>
              <w:rPr>
                <w:sz w:val="18"/>
                <w:szCs w:val="18"/>
              </w:rPr>
            </w:pPr>
            <w:r w:rsidRPr="00500C4E">
              <w:rPr>
                <w:sz w:val="18"/>
                <w:szCs w:val="18"/>
              </w:rPr>
              <w:t>EUL</w:t>
            </w:r>
          </w:p>
        </w:tc>
        <w:tc>
          <w:tcPr>
            <w:tcW w:w="526" w:type="pct"/>
          </w:tcPr>
          <w:p w14:paraId="267467D9" w14:textId="77777777" w:rsidR="007756A2" w:rsidRPr="00500C4E" w:rsidRDefault="007756A2" w:rsidP="007756A2">
            <w:pPr>
              <w:rPr>
                <w:sz w:val="18"/>
                <w:szCs w:val="18"/>
              </w:rPr>
            </w:pPr>
            <w:r w:rsidRPr="00500C4E">
              <w:rPr>
                <w:sz w:val="18"/>
                <w:szCs w:val="18"/>
              </w:rPr>
              <w:t>N/A</w:t>
            </w:r>
          </w:p>
        </w:tc>
      </w:tr>
    </w:tbl>
    <w:p w14:paraId="305EE4A9" w14:textId="77777777" w:rsidR="001B2301" w:rsidRDefault="001B2301" w:rsidP="00697868">
      <w:pPr>
        <w:pStyle w:val="Reminders"/>
        <w:tabs>
          <w:tab w:val="num" w:pos="360"/>
        </w:tabs>
        <w:rPr>
          <w:rFonts w:asciiTheme="minorHAnsi" w:hAnsiTheme="minorHAnsi" w:cstheme="minorHAnsi"/>
          <w:i w:val="0"/>
          <w:szCs w:val="22"/>
        </w:rPr>
      </w:pPr>
    </w:p>
    <w:p w14:paraId="4376E343" w14:textId="77777777"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42F96033" w14:textId="77777777" w:rsidR="00C05AAF" w:rsidRDefault="00C05AAF" w:rsidP="00920905">
      <w:pPr>
        <w:pStyle w:val="NoSpacing"/>
      </w:pPr>
    </w:p>
    <w:p w14:paraId="73EC5CB7" w14:textId="77777777"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2A6F9EFA" w14:textId="77777777" w:rsidTr="00920905">
        <w:tc>
          <w:tcPr>
            <w:tcW w:w="1297" w:type="pct"/>
            <w:shd w:val="clear" w:color="auto" w:fill="D9D9D9" w:themeFill="background1" w:themeFillShade="D9"/>
          </w:tcPr>
          <w:p w14:paraId="4DADD0AA" w14:textId="77777777"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02AF116" w14:textId="77777777" w:rsidR="00C05AAF" w:rsidRPr="00920905" w:rsidRDefault="00C05AAF" w:rsidP="008F6298">
            <w:pPr>
              <w:rPr>
                <w:b/>
                <w:sz w:val="18"/>
                <w:szCs w:val="18"/>
              </w:rPr>
            </w:pPr>
            <w:r w:rsidRPr="00920905">
              <w:rPr>
                <w:b/>
                <w:sz w:val="18"/>
                <w:szCs w:val="18"/>
              </w:rPr>
              <w:t>Description</w:t>
            </w:r>
          </w:p>
        </w:tc>
      </w:tr>
      <w:tr w:rsidR="00C05AAF" w:rsidRPr="00A3164A" w14:paraId="65A21C06" w14:textId="77777777" w:rsidTr="00920905">
        <w:tc>
          <w:tcPr>
            <w:tcW w:w="1297" w:type="pct"/>
          </w:tcPr>
          <w:p w14:paraId="1732A953" w14:textId="77777777"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0D969A17" w14:textId="77777777"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71A10D0" w14:textId="77777777" w:rsidR="001B2301" w:rsidRPr="00500C4E" w:rsidRDefault="001B2301" w:rsidP="00920905"/>
    <w:p w14:paraId="5E03ADFD" w14:textId="77777777"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1C1113F6" w14:textId="77777777" w:rsidTr="00920905">
        <w:tc>
          <w:tcPr>
            <w:tcW w:w="1297" w:type="pct"/>
            <w:shd w:val="clear" w:color="auto" w:fill="D9D9D9" w:themeFill="background1" w:themeFillShade="D9"/>
          </w:tcPr>
          <w:p w14:paraId="4E36A61D"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218F9342" w14:textId="77777777" w:rsidR="001B2301" w:rsidRPr="00920905" w:rsidRDefault="001B2301" w:rsidP="001B2301">
            <w:pPr>
              <w:rPr>
                <w:b/>
                <w:sz w:val="18"/>
                <w:szCs w:val="18"/>
              </w:rPr>
            </w:pPr>
            <w:r w:rsidRPr="00920905">
              <w:rPr>
                <w:b/>
                <w:sz w:val="18"/>
                <w:szCs w:val="18"/>
              </w:rPr>
              <w:t>Description</w:t>
            </w:r>
          </w:p>
        </w:tc>
      </w:tr>
      <w:tr w:rsidR="001B2301" w:rsidRPr="00A3164A" w14:paraId="0576BE10" w14:textId="77777777" w:rsidTr="00920905">
        <w:tc>
          <w:tcPr>
            <w:tcW w:w="1297" w:type="pct"/>
          </w:tcPr>
          <w:p w14:paraId="563774B2"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r w:rsidR="005E6355">
              <w:rPr>
                <w:rFonts w:cs="Helv"/>
                <w:sz w:val="18"/>
                <w:szCs w:val="18"/>
              </w:rPr>
              <w:t xml:space="preserve"> - Deemed</w:t>
            </w:r>
          </w:p>
        </w:tc>
        <w:tc>
          <w:tcPr>
            <w:tcW w:w="3703" w:type="pct"/>
          </w:tcPr>
          <w:p w14:paraId="2884B093"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37662A4E" w14:textId="77777777" w:rsidR="001B2301" w:rsidRDefault="001B2301"/>
    <w:p w14:paraId="6571B88B" w14:textId="77777777" w:rsidR="00A436AC" w:rsidRPr="00920905" w:rsidRDefault="00A436AC" w:rsidP="00A436AC">
      <w:pPr>
        <w:pStyle w:val="NoSpacing"/>
        <w:rPr>
          <w:rFonts w:cstheme="minorHAnsi"/>
          <w:b/>
          <w:i/>
        </w:rPr>
      </w:pPr>
      <w:r w:rsidRPr="00920905">
        <w:rPr>
          <w:b/>
        </w:rPr>
        <w:t>Installation Type Descriptions</w:t>
      </w:r>
    </w:p>
    <w:p w14:paraId="56C18DE7" w14:textId="487D9725" w:rsidR="00A436AC" w:rsidRDefault="00A436AC">
      <w:r>
        <w:t xml:space="preserve">Table </w:t>
      </w:r>
      <w:r w:rsidR="006D1AEA">
        <w:t xml:space="preserve">below </w:t>
      </w:r>
      <w:r>
        <w:t>lists the installation and building types for each measure. In this revision of the work paper</w:t>
      </w:r>
      <w:r w:rsidR="006D1AEA">
        <w:t>,</w:t>
      </w:r>
      <w:r>
        <w:t xml:space="preserve"> separate calculation templates are developed for each solution code to cover the combinations</w:t>
      </w:r>
      <w:r w:rsidR="006D1AEA">
        <w:t xml:space="preserve"> as shown below</w:t>
      </w:r>
      <w:r>
        <w:t>.</w:t>
      </w:r>
    </w:p>
    <w:p w14:paraId="5A6DB5DA" w14:textId="77777777" w:rsidR="00A436AC" w:rsidRDefault="00A436AC"/>
    <w:tbl>
      <w:tblPr>
        <w:tblStyle w:val="TableGrid1"/>
        <w:tblW w:w="5000" w:type="pct"/>
        <w:jc w:val="center"/>
        <w:tblLayout w:type="fixed"/>
        <w:tblLook w:val="04A0" w:firstRow="1" w:lastRow="0" w:firstColumn="1" w:lastColumn="0" w:noHBand="0" w:noVBand="1"/>
      </w:tblPr>
      <w:tblGrid>
        <w:gridCol w:w="1288"/>
        <w:gridCol w:w="1105"/>
        <w:gridCol w:w="2842"/>
        <w:gridCol w:w="1120"/>
        <w:gridCol w:w="3221"/>
      </w:tblGrid>
      <w:tr w:rsidR="00DE2592" w:rsidRPr="00800706" w14:paraId="3E76D591" w14:textId="77777777" w:rsidTr="00DE2592">
        <w:trPr>
          <w:jc w:val="center"/>
        </w:trPr>
        <w:tc>
          <w:tcPr>
            <w:tcW w:w="672" w:type="pct"/>
            <w:vMerge w:val="restart"/>
            <w:shd w:val="clear" w:color="auto" w:fill="D9D9D9" w:themeFill="background1" w:themeFillShade="D9"/>
            <w:vAlign w:val="center"/>
          </w:tcPr>
          <w:p w14:paraId="3DE64B5B" w14:textId="77777777" w:rsidR="00DE2592" w:rsidRPr="00920905" w:rsidRDefault="00DE2592" w:rsidP="00DE2592">
            <w:pPr>
              <w:tabs>
                <w:tab w:val="left" w:pos="2719"/>
              </w:tabs>
              <w:jc w:val="center"/>
              <w:rPr>
                <w:rFonts w:cstheme="minorHAnsi"/>
                <w:b/>
                <w:szCs w:val="20"/>
              </w:rPr>
            </w:pPr>
            <w:r>
              <w:rPr>
                <w:rFonts w:cstheme="minorHAnsi"/>
                <w:b/>
                <w:szCs w:val="20"/>
              </w:rPr>
              <w:t>Attachment #</w:t>
            </w:r>
          </w:p>
        </w:tc>
        <w:tc>
          <w:tcPr>
            <w:tcW w:w="577" w:type="pct"/>
            <w:shd w:val="clear" w:color="auto" w:fill="D9D9D9" w:themeFill="background1" w:themeFillShade="D9"/>
            <w:vAlign w:val="center"/>
          </w:tcPr>
          <w:p w14:paraId="46E5AFC2" w14:textId="77777777" w:rsidR="00DE2592" w:rsidRPr="00920905" w:rsidRDefault="00DE2592" w:rsidP="00A436AC">
            <w:pPr>
              <w:tabs>
                <w:tab w:val="left" w:pos="2719"/>
              </w:tabs>
              <w:jc w:val="center"/>
              <w:rPr>
                <w:rFonts w:cstheme="minorHAnsi"/>
                <w:b/>
                <w:szCs w:val="20"/>
              </w:rPr>
            </w:pPr>
            <w:r w:rsidRPr="00920905">
              <w:rPr>
                <w:rFonts w:cstheme="minorHAnsi"/>
                <w:b/>
                <w:szCs w:val="20"/>
              </w:rPr>
              <w:t>Measure Codes</w:t>
            </w:r>
          </w:p>
        </w:tc>
        <w:tc>
          <w:tcPr>
            <w:tcW w:w="1484" w:type="pct"/>
            <w:vMerge w:val="restart"/>
            <w:shd w:val="clear" w:color="auto" w:fill="D9D9D9" w:themeFill="background1" w:themeFillShade="D9"/>
            <w:vAlign w:val="center"/>
          </w:tcPr>
          <w:p w14:paraId="74948D2D" w14:textId="77777777" w:rsidR="00DE2592" w:rsidRPr="00920905" w:rsidRDefault="00DE2592" w:rsidP="00A436AC">
            <w:pPr>
              <w:jc w:val="center"/>
              <w:rPr>
                <w:rFonts w:cstheme="minorHAnsi"/>
                <w:b/>
                <w:szCs w:val="20"/>
              </w:rPr>
            </w:pPr>
            <w:r w:rsidRPr="00920905">
              <w:rPr>
                <w:rFonts w:cstheme="minorHAnsi"/>
                <w:b/>
                <w:szCs w:val="20"/>
              </w:rPr>
              <w:t>Measure Name</w:t>
            </w:r>
          </w:p>
        </w:tc>
        <w:tc>
          <w:tcPr>
            <w:tcW w:w="585" w:type="pct"/>
            <w:vMerge w:val="restart"/>
            <w:shd w:val="clear" w:color="auto" w:fill="D9D9D9" w:themeFill="background1" w:themeFillShade="D9"/>
            <w:vAlign w:val="center"/>
          </w:tcPr>
          <w:p w14:paraId="01F8E02D" w14:textId="77777777" w:rsidR="00DE2592" w:rsidRPr="00920905" w:rsidRDefault="00DE2592" w:rsidP="00A436AC">
            <w:pPr>
              <w:jc w:val="center"/>
              <w:rPr>
                <w:rFonts w:cstheme="minorHAnsi"/>
                <w:b/>
                <w:szCs w:val="20"/>
              </w:rPr>
            </w:pPr>
            <w:r>
              <w:rPr>
                <w:rFonts w:cstheme="minorHAnsi"/>
                <w:b/>
                <w:szCs w:val="20"/>
              </w:rPr>
              <w:t>Program Type</w:t>
            </w:r>
          </w:p>
        </w:tc>
        <w:tc>
          <w:tcPr>
            <w:tcW w:w="1682" w:type="pct"/>
            <w:vMerge w:val="restart"/>
            <w:shd w:val="clear" w:color="auto" w:fill="D9D9D9" w:themeFill="background1" w:themeFillShade="D9"/>
            <w:vAlign w:val="center"/>
          </w:tcPr>
          <w:p w14:paraId="43BCD652" w14:textId="77777777" w:rsidR="00DE2592" w:rsidRPr="00920905" w:rsidRDefault="00DE2592" w:rsidP="00A436AC">
            <w:pPr>
              <w:jc w:val="center"/>
              <w:rPr>
                <w:rFonts w:cstheme="minorHAnsi"/>
                <w:b/>
                <w:szCs w:val="20"/>
              </w:rPr>
            </w:pPr>
            <w:r>
              <w:rPr>
                <w:rFonts w:cstheme="minorHAnsi"/>
                <w:b/>
                <w:szCs w:val="20"/>
              </w:rPr>
              <w:t>Building Types</w:t>
            </w:r>
          </w:p>
        </w:tc>
      </w:tr>
      <w:tr w:rsidR="00DE2592" w:rsidRPr="00800706" w14:paraId="4F489495" w14:textId="77777777" w:rsidTr="00DE2592">
        <w:trPr>
          <w:jc w:val="center"/>
        </w:trPr>
        <w:tc>
          <w:tcPr>
            <w:tcW w:w="672" w:type="pct"/>
            <w:vMerge/>
            <w:shd w:val="clear" w:color="auto" w:fill="F2F2F2" w:themeFill="background1" w:themeFillShade="F2"/>
          </w:tcPr>
          <w:p w14:paraId="6FEBFAFB" w14:textId="77777777" w:rsidR="00DE2592" w:rsidRPr="00800706" w:rsidRDefault="00DE2592" w:rsidP="00A436AC">
            <w:pPr>
              <w:jc w:val="center"/>
              <w:rPr>
                <w:rFonts w:cstheme="minorHAnsi"/>
                <w:szCs w:val="20"/>
              </w:rPr>
            </w:pPr>
          </w:p>
        </w:tc>
        <w:tc>
          <w:tcPr>
            <w:tcW w:w="577" w:type="pct"/>
            <w:shd w:val="clear" w:color="auto" w:fill="F2F2F2" w:themeFill="background1" w:themeFillShade="F2"/>
            <w:vAlign w:val="center"/>
          </w:tcPr>
          <w:p w14:paraId="4B08712F" w14:textId="77777777" w:rsidR="00DE2592" w:rsidRPr="00800706" w:rsidRDefault="00DE2592" w:rsidP="00A436AC">
            <w:pPr>
              <w:jc w:val="center"/>
              <w:rPr>
                <w:rFonts w:cstheme="minorHAnsi"/>
                <w:szCs w:val="20"/>
              </w:rPr>
            </w:pPr>
            <w:r w:rsidRPr="00800706">
              <w:rPr>
                <w:rFonts w:cstheme="minorHAnsi"/>
                <w:szCs w:val="20"/>
              </w:rPr>
              <w:t>SCE</w:t>
            </w:r>
          </w:p>
        </w:tc>
        <w:tc>
          <w:tcPr>
            <w:tcW w:w="1484" w:type="pct"/>
            <w:vMerge/>
            <w:vAlign w:val="center"/>
          </w:tcPr>
          <w:p w14:paraId="1DEAF79C" w14:textId="77777777" w:rsidR="00DE2592" w:rsidRPr="00800706" w:rsidRDefault="00DE2592" w:rsidP="00A436AC">
            <w:pPr>
              <w:jc w:val="center"/>
              <w:rPr>
                <w:rFonts w:cstheme="minorHAnsi"/>
                <w:szCs w:val="20"/>
              </w:rPr>
            </w:pPr>
          </w:p>
        </w:tc>
        <w:tc>
          <w:tcPr>
            <w:tcW w:w="585" w:type="pct"/>
            <w:vMerge/>
            <w:vAlign w:val="center"/>
          </w:tcPr>
          <w:p w14:paraId="5A29E5DA" w14:textId="77777777" w:rsidR="00DE2592" w:rsidRPr="00800706" w:rsidRDefault="00DE2592" w:rsidP="00A436AC">
            <w:pPr>
              <w:jc w:val="center"/>
              <w:rPr>
                <w:rFonts w:cstheme="minorHAnsi"/>
                <w:szCs w:val="20"/>
              </w:rPr>
            </w:pPr>
          </w:p>
        </w:tc>
        <w:tc>
          <w:tcPr>
            <w:tcW w:w="1682" w:type="pct"/>
            <w:vMerge/>
            <w:vAlign w:val="center"/>
          </w:tcPr>
          <w:p w14:paraId="1463AF4B" w14:textId="77777777" w:rsidR="00DE2592" w:rsidRPr="00800706" w:rsidRDefault="00DE2592" w:rsidP="00A436AC">
            <w:pPr>
              <w:jc w:val="center"/>
              <w:rPr>
                <w:rFonts w:cstheme="minorHAnsi"/>
                <w:szCs w:val="20"/>
              </w:rPr>
            </w:pPr>
          </w:p>
        </w:tc>
      </w:tr>
      <w:tr w:rsidR="00DE2592" w:rsidRPr="00800706" w14:paraId="7044B227" w14:textId="77777777" w:rsidTr="00DE2592">
        <w:trPr>
          <w:trHeight w:val="243"/>
          <w:jc w:val="center"/>
        </w:trPr>
        <w:tc>
          <w:tcPr>
            <w:tcW w:w="672" w:type="pct"/>
            <w:vAlign w:val="center"/>
          </w:tcPr>
          <w:p w14:paraId="351C5E7C" w14:textId="77777777" w:rsidR="00DE2592" w:rsidRDefault="008E7A3A" w:rsidP="00DE2592">
            <w:pPr>
              <w:jc w:val="center"/>
              <w:rPr>
                <w:rFonts w:cstheme="minorHAnsi"/>
                <w:szCs w:val="20"/>
              </w:rPr>
            </w:pPr>
            <w:r>
              <w:rPr>
                <w:rFonts w:cstheme="minorHAnsi"/>
                <w:szCs w:val="20"/>
              </w:rPr>
              <w:t>1</w:t>
            </w:r>
          </w:p>
        </w:tc>
        <w:tc>
          <w:tcPr>
            <w:tcW w:w="577" w:type="pct"/>
            <w:vAlign w:val="center"/>
          </w:tcPr>
          <w:p w14:paraId="1C6183A8" w14:textId="77777777" w:rsidR="00DE2592" w:rsidRPr="00350BF1" w:rsidRDefault="00DE2592" w:rsidP="00A436AC">
            <w:pPr>
              <w:jc w:val="center"/>
              <w:rPr>
                <w:rFonts w:cstheme="minorHAnsi"/>
                <w:szCs w:val="20"/>
              </w:rPr>
            </w:pPr>
            <w:r>
              <w:rPr>
                <w:rFonts w:cstheme="minorHAnsi"/>
                <w:szCs w:val="20"/>
              </w:rPr>
              <w:t>AC-91987</w:t>
            </w:r>
          </w:p>
        </w:tc>
        <w:tc>
          <w:tcPr>
            <w:tcW w:w="1484" w:type="pct"/>
            <w:vAlign w:val="center"/>
          </w:tcPr>
          <w:p w14:paraId="640477E1" w14:textId="77777777" w:rsidR="00DE2592" w:rsidRPr="00920905" w:rsidRDefault="00DE2592" w:rsidP="00A436AC">
            <w:pPr>
              <w:jc w:val="center"/>
            </w:pPr>
            <w:r w:rsidRPr="00D5456E">
              <w:rPr>
                <w:rFonts w:cstheme="minorHAnsi"/>
                <w:szCs w:val="20"/>
              </w:rPr>
              <w:t>Variable Speed Drive on Chilled Water Pump Control</w:t>
            </w:r>
          </w:p>
        </w:tc>
        <w:tc>
          <w:tcPr>
            <w:tcW w:w="585" w:type="pct"/>
            <w:vAlign w:val="center"/>
          </w:tcPr>
          <w:p w14:paraId="1A77E741" w14:textId="77777777" w:rsidR="00DE2592" w:rsidRPr="00D5456E" w:rsidRDefault="00DE2592" w:rsidP="00A436AC">
            <w:pPr>
              <w:jc w:val="center"/>
              <w:rPr>
                <w:rFonts w:cstheme="minorHAnsi"/>
                <w:szCs w:val="20"/>
              </w:rPr>
            </w:pPr>
            <w:r>
              <w:rPr>
                <w:rFonts w:cstheme="minorHAnsi"/>
                <w:szCs w:val="20"/>
              </w:rPr>
              <w:t>REA</w:t>
            </w:r>
          </w:p>
        </w:tc>
        <w:tc>
          <w:tcPr>
            <w:tcW w:w="1682" w:type="pct"/>
            <w:vAlign w:val="center"/>
          </w:tcPr>
          <w:p w14:paraId="04EF6D67" w14:textId="151C3D49" w:rsidR="00DE2592" w:rsidRPr="00D5456E" w:rsidRDefault="00DE2592" w:rsidP="00224C59">
            <w:pPr>
              <w:jc w:val="center"/>
              <w:rPr>
                <w:rFonts w:cstheme="minorHAnsi"/>
                <w:szCs w:val="20"/>
              </w:rPr>
            </w:pPr>
            <w:proofErr w:type="spellStart"/>
            <w:r w:rsidRPr="00A436AC">
              <w:rPr>
                <w:rFonts w:cstheme="minorHAnsi"/>
                <w:szCs w:val="20"/>
              </w:rPr>
              <w:t>Asm</w:t>
            </w:r>
            <w:proofErr w:type="spellEnd"/>
            <w:r w:rsidRPr="00A436AC">
              <w:rPr>
                <w:rFonts w:cstheme="minorHAnsi"/>
                <w:szCs w:val="20"/>
              </w:rPr>
              <w:t xml:space="preserve">, </w:t>
            </w:r>
            <w:proofErr w:type="spellStart"/>
            <w:r w:rsidRPr="00A436AC">
              <w:rPr>
                <w:rFonts w:cstheme="minorHAnsi"/>
                <w:szCs w:val="20"/>
              </w:rPr>
              <w:t>ESe</w:t>
            </w:r>
            <w:proofErr w:type="spellEnd"/>
            <w:r w:rsidRPr="00A436AC">
              <w:rPr>
                <w:rFonts w:cstheme="minorHAnsi"/>
                <w:szCs w:val="20"/>
              </w:rPr>
              <w:t xml:space="preserve">, </w:t>
            </w:r>
            <w:proofErr w:type="spellStart"/>
            <w:r w:rsidRPr="00A436AC">
              <w:rPr>
                <w:rFonts w:cstheme="minorHAnsi"/>
                <w:szCs w:val="20"/>
              </w:rPr>
              <w:t>EUn</w:t>
            </w:r>
            <w:proofErr w:type="spellEnd"/>
            <w:r w:rsidRPr="00A436AC">
              <w:rPr>
                <w:rFonts w:cstheme="minorHAnsi"/>
                <w:szCs w:val="20"/>
              </w:rPr>
              <w:t xml:space="preserve">, </w:t>
            </w:r>
            <w:proofErr w:type="spellStart"/>
            <w:r w:rsidRPr="00A436AC">
              <w:rPr>
                <w:rFonts w:cstheme="minorHAnsi"/>
                <w:szCs w:val="20"/>
              </w:rPr>
              <w:t>Hsp</w:t>
            </w:r>
            <w:proofErr w:type="spellEnd"/>
            <w:r w:rsidRPr="00A436AC">
              <w:rPr>
                <w:rFonts w:cstheme="minorHAnsi"/>
                <w:szCs w:val="20"/>
              </w:rPr>
              <w:t xml:space="preserve">, </w:t>
            </w:r>
            <w:proofErr w:type="spellStart"/>
            <w:r w:rsidRPr="00A436AC">
              <w:rPr>
                <w:rFonts w:cstheme="minorHAnsi"/>
                <w:szCs w:val="20"/>
              </w:rPr>
              <w:t>Htl</w:t>
            </w:r>
            <w:proofErr w:type="spellEnd"/>
            <w:r w:rsidRPr="00A436AC">
              <w:rPr>
                <w:rFonts w:cstheme="minorHAnsi"/>
                <w:szCs w:val="20"/>
              </w:rPr>
              <w:t xml:space="preserve">, MBT, MLI, </w:t>
            </w:r>
            <w:proofErr w:type="spellStart"/>
            <w:r>
              <w:rPr>
                <w:rFonts w:cstheme="minorHAnsi"/>
                <w:szCs w:val="20"/>
              </w:rPr>
              <w:t>Nrs</w:t>
            </w:r>
            <w:proofErr w:type="spellEnd"/>
            <w:r>
              <w:rPr>
                <w:rFonts w:cstheme="minorHAnsi"/>
                <w:szCs w:val="20"/>
              </w:rPr>
              <w:t xml:space="preserve">, </w:t>
            </w:r>
            <w:proofErr w:type="spellStart"/>
            <w:r w:rsidRPr="00A436AC">
              <w:rPr>
                <w:rFonts w:cstheme="minorHAnsi"/>
                <w:szCs w:val="20"/>
              </w:rPr>
              <w:t>OfL</w:t>
            </w:r>
            <w:proofErr w:type="spellEnd"/>
            <w:r w:rsidRPr="00A436AC">
              <w:rPr>
                <w:rFonts w:cstheme="minorHAnsi"/>
                <w:szCs w:val="20"/>
              </w:rPr>
              <w:t xml:space="preserve">, </w:t>
            </w:r>
            <w:proofErr w:type="spellStart"/>
            <w:r w:rsidRPr="00A436AC">
              <w:rPr>
                <w:rFonts w:cstheme="minorHAnsi"/>
                <w:szCs w:val="20"/>
              </w:rPr>
              <w:t>OfS</w:t>
            </w:r>
            <w:proofErr w:type="spellEnd"/>
            <w:r w:rsidRPr="00A436AC">
              <w:rPr>
                <w:rFonts w:cstheme="minorHAnsi"/>
                <w:szCs w:val="20"/>
              </w:rPr>
              <w:t>,</w:t>
            </w:r>
            <w:r w:rsidR="005B1168">
              <w:rPr>
                <w:rFonts w:cstheme="minorHAnsi"/>
                <w:szCs w:val="20"/>
              </w:rPr>
              <w:t xml:space="preserve"> RSD, </w:t>
            </w:r>
            <w:r w:rsidRPr="00A436AC">
              <w:rPr>
                <w:rFonts w:cstheme="minorHAnsi"/>
                <w:szCs w:val="20"/>
              </w:rPr>
              <w:t>Rt3</w:t>
            </w:r>
            <w:r w:rsidR="005B1168">
              <w:rPr>
                <w:rFonts w:cstheme="minorHAnsi"/>
                <w:szCs w:val="20"/>
              </w:rPr>
              <w:t xml:space="preserve">, </w:t>
            </w:r>
            <w:proofErr w:type="spellStart"/>
            <w:r w:rsidR="005B1168">
              <w:rPr>
                <w:rFonts w:cstheme="minorHAnsi"/>
                <w:szCs w:val="20"/>
              </w:rPr>
              <w:t>RtS</w:t>
            </w:r>
            <w:proofErr w:type="spellEnd"/>
          </w:p>
        </w:tc>
      </w:tr>
      <w:tr w:rsidR="00DE2592" w:rsidRPr="00800706" w14:paraId="14A2DD88" w14:textId="77777777" w:rsidTr="00DE2592">
        <w:trPr>
          <w:trHeight w:val="243"/>
          <w:jc w:val="center"/>
        </w:trPr>
        <w:tc>
          <w:tcPr>
            <w:tcW w:w="672" w:type="pct"/>
            <w:vAlign w:val="center"/>
          </w:tcPr>
          <w:p w14:paraId="167362AE" w14:textId="77777777" w:rsidR="00DE2592" w:rsidRDefault="008E7A3A" w:rsidP="00DE2592">
            <w:pPr>
              <w:jc w:val="center"/>
              <w:rPr>
                <w:rFonts w:cstheme="minorHAnsi"/>
                <w:szCs w:val="20"/>
              </w:rPr>
            </w:pPr>
            <w:r>
              <w:rPr>
                <w:rFonts w:cstheme="minorHAnsi"/>
                <w:szCs w:val="20"/>
              </w:rPr>
              <w:t>1</w:t>
            </w:r>
          </w:p>
        </w:tc>
        <w:tc>
          <w:tcPr>
            <w:tcW w:w="577" w:type="pct"/>
            <w:vAlign w:val="center"/>
          </w:tcPr>
          <w:p w14:paraId="639D5EE3" w14:textId="77777777" w:rsidR="00DE2592" w:rsidRPr="00350BF1" w:rsidRDefault="00DE2592" w:rsidP="00A436AC">
            <w:pPr>
              <w:jc w:val="center"/>
              <w:rPr>
                <w:rFonts w:cstheme="minorHAnsi"/>
                <w:szCs w:val="20"/>
              </w:rPr>
            </w:pPr>
            <w:r>
              <w:rPr>
                <w:rFonts w:cstheme="minorHAnsi"/>
                <w:szCs w:val="20"/>
              </w:rPr>
              <w:t>AC-55411</w:t>
            </w:r>
          </w:p>
        </w:tc>
        <w:tc>
          <w:tcPr>
            <w:tcW w:w="1484" w:type="pct"/>
            <w:vAlign w:val="center"/>
          </w:tcPr>
          <w:p w14:paraId="274E14B7" w14:textId="77777777" w:rsidR="00DE2592" w:rsidRPr="00920905" w:rsidRDefault="00DE2592" w:rsidP="00A436AC">
            <w:pPr>
              <w:jc w:val="center"/>
            </w:pPr>
            <w:r w:rsidRPr="00D5456E">
              <w:rPr>
                <w:rFonts w:cstheme="minorHAnsi"/>
                <w:szCs w:val="20"/>
              </w:rPr>
              <w:t xml:space="preserve">Variable Speed Drive on </w:t>
            </w:r>
            <w:r>
              <w:rPr>
                <w:rFonts w:cstheme="minorHAnsi"/>
                <w:szCs w:val="20"/>
              </w:rPr>
              <w:t>Condenser Water Pump</w:t>
            </w:r>
            <w:r w:rsidRPr="00D5456E">
              <w:rPr>
                <w:rFonts w:cstheme="minorHAnsi"/>
                <w:szCs w:val="20"/>
              </w:rPr>
              <w:t xml:space="preserve"> Control</w:t>
            </w:r>
          </w:p>
        </w:tc>
        <w:tc>
          <w:tcPr>
            <w:tcW w:w="585" w:type="pct"/>
            <w:vAlign w:val="center"/>
          </w:tcPr>
          <w:p w14:paraId="797D79AF" w14:textId="7767E100" w:rsidR="00DE2592" w:rsidRPr="00D5456E" w:rsidRDefault="00DE2592" w:rsidP="00224C59">
            <w:pPr>
              <w:jc w:val="center"/>
              <w:rPr>
                <w:rFonts w:cstheme="minorHAnsi"/>
                <w:szCs w:val="20"/>
              </w:rPr>
            </w:pPr>
            <w:r>
              <w:rPr>
                <w:rFonts w:cstheme="minorHAnsi"/>
                <w:szCs w:val="20"/>
              </w:rPr>
              <w:t>REA</w:t>
            </w:r>
          </w:p>
        </w:tc>
        <w:tc>
          <w:tcPr>
            <w:tcW w:w="1682" w:type="pct"/>
            <w:vAlign w:val="center"/>
          </w:tcPr>
          <w:p w14:paraId="5DB21A2B" w14:textId="672FA1C7" w:rsidR="00DE2592" w:rsidRPr="00D5456E" w:rsidRDefault="005B1168">
            <w:pPr>
              <w:jc w:val="center"/>
              <w:rPr>
                <w:rFonts w:cstheme="minorHAnsi"/>
                <w:szCs w:val="20"/>
              </w:rPr>
            </w:pPr>
            <w:proofErr w:type="spellStart"/>
            <w:r w:rsidRPr="00A436AC">
              <w:rPr>
                <w:rFonts w:cstheme="minorHAnsi"/>
                <w:szCs w:val="20"/>
              </w:rPr>
              <w:t>Asm</w:t>
            </w:r>
            <w:proofErr w:type="spellEnd"/>
            <w:r>
              <w:rPr>
                <w:rFonts w:cstheme="minorHAnsi"/>
                <w:szCs w:val="20"/>
              </w:rPr>
              <w:t xml:space="preserve">, </w:t>
            </w:r>
            <w:proofErr w:type="spellStart"/>
            <w:r>
              <w:rPr>
                <w:rFonts w:cstheme="minorHAnsi"/>
                <w:szCs w:val="20"/>
              </w:rPr>
              <w:t>ESe</w:t>
            </w:r>
            <w:proofErr w:type="spellEnd"/>
            <w:r>
              <w:rPr>
                <w:rFonts w:cstheme="minorHAnsi"/>
                <w:szCs w:val="20"/>
              </w:rPr>
              <w:t xml:space="preserve">, </w:t>
            </w:r>
            <w:proofErr w:type="spellStart"/>
            <w:r>
              <w:rPr>
                <w:rFonts w:cstheme="minorHAnsi"/>
                <w:szCs w:val="20"/>
              </w:rPr>
              <w:t>EUn</w:t>
            </w:r>
            <w:proofErr w:type="spellEnd"/>
            <w:r>
              <w:rPr>
                <w:rFonts w:cstheme="minorHAnsi"/>
                <w:szCs w:val="20"/>
              </w:rPr>
              <w:t xml:space="preserve">, </w:t>
            </w:r>
            <w:proofErr w:type="spellStart"/>
            <w:r>
              <w:rPr>
                <w:rFonts w:cstheme="minorHAnsi"/>
                <w:szCs w:val="20"/>
              </w:rPr>
              <w:t>Hsp</w:t>
            </w:r>
            <w:proofErr w:type="spellEnd"/>
            <w:r>
              <w:rPr>
                <w:rFonts w:cstheme="minorHAnsi"/>
                <w:szCs w:val="20"/>
              </w:rPr>
              <w:t xml:space="preserve">, </w:t>
            </w:r>
            <w:proofErr w:type="spellStart"/>
            <w:r>
              <w:rPr>
                <w:rFonts w:cstheme="minorHAnsi"/>
                <w:szCs w:val="20"/>
              </w:rPr>
              <w:t>Htl</w:t>
            </w:r>
            <w:proofErr w:type="spellEnd"/>
            <w:r>
              <w:rPr>
                <w:rFonts w:cstheme="minorHAnsi"/>
                <w:szCs w:val="20"/>
              </w:rPr>
              <w:t xml:space="preserve">, MBT, MLI, </w:t>
            </w:r>
            <w:proofErr w:type="spellStart"/>
            <w:r w:rsidRPr="00A436AC">
              <w:rPr>
                <w:rFonts w:cstheme="minorHAnsi"/>
                <w:szCs w:val="20"/>
              </w:rPr>
              <w:t>OfL</w:t>
            </w:r>
            <w:proofErr w:type="spellEnd"/>
            <w:r w:rsidRPr="00A436AC">
              <w:rPr>
                <w:rFonts w:cstheme="minorHAnsi"/>
                <w:szCs w:val="20"/>
              </w:rPr>
              <w:t xml:space="preserve">, </w:t>
            </w:r>
            <w:proofErr w:type="spellStart"/>
            <w:r w:rsidRPr="00A436AC">
              <w:rPr>
                <w:rFonts w:cstheme="minorHAnsi"/>
                <w:szCs w:val="20"/>
              </w:rPr>
              <w:t>OfS</w:t>
            </w:r>
            <w:proofErr w:type="spellEnd"/>
            <w:r w:rsidRPr="00A436AC">
              <w:rPr>
                <w:rFonts w:cstheme="minorHAnsi"/>
                <w:szCs w:val="20"/>
              </w:rPr>
              <w:t>,</w:t>
            </w:r>
            <w:r>
              <w:rPr>
                <w:rFonts w:cstheme="minorHAnsi"/>
                <w:szCs w:val="20"/>
              </w:rPr>
              <w:t xml:space="preserve"> RSD, </w:t>
            </w:r>
            <w:r w:rsidRPr="00A436AC">
              <w:rPr>
                <w:rFonts w:cstheme="minorHAnsi"/>
                <w:szCs w:val="20"/>
              </w:rPr>
              <w:t>Rt3</w:t>
            </w:r>
            <w:r>
              <w:rPr>
                <w:rFonts w:cstheme="minorHAnsi"/>
                <w:szCs w:val="20"/>
              </w:rPr>
              <w:t xml:space="preserve">, </w:t>
            </w:r>
            <w:proofErr w:type="spellStart"/>
            <w:r>
              <w:rPr>
                <w:rFonts w:cstheme="minorHAnsi"/>
                <w:szCs w:val="20"/>
              </w:rPr>
              <w:t>RtS</w:t>
            </w:r>
            <w:proofErr w:type="spellEnd"/>
          </w:p>
        </w:tc>
      </w:tr>
      <w:tr w:rsidR="005B1168" w:rsidRPr="00800706" w14:paraId="2A268A9B" w14:textId="77777777" w:rsidTr="00202678">
        <w:trPr>
          <w:trHeight w:val="243"/>
          <w:jc w:val="center"/>
        </w:trPr>
        <w:tc>
          <w:tcPr>
            <w:tcW w:w="672" w:type="pct"/>
            <w:vAlign w:val="center"/>
          </w:tcPr>
          <w:p w14:paraId="04881ABE" w14:textId="77777777" w:rsidR="005B1168" w:rsidRDefault="005B1168" w:rsidP="00202678">
            <w:pPr>
              <w:jc w:val="center"/>
              <w:rPr>
                <w:rFonts w:cstheme="minorHAnsi"/>
                <w:szCs w:val="20"/>
              </w:rPr>
            </w:pPr>
            <w:r>
              <w:rPr>
                <w:rFonts w:cstheme="minorHAnsi"/>
                <w:szCs w:val="20"/>
              </w:rPr>
              <w:t>1</w:t>
            </w:r>
          </w:p>
        </w:tc>
        <w:tc>
          <w:tcPr>
            <w:tcW w:w="577" w:type="pct"/>
            <w:vAlign w:val="center"/>
          </w:tcPr>
          <w:p w14:paraId="747696B4" w14:textId="0091EBC1" w:rsidR="005B1168" w:rsidRPr="00350BF1" w:rsidRDefault="005B1168" w:rsidP="00202678">
            <w:pPr>
              <w:jc w:val="center"/>
              <w:rPr>
                <w:rFonts w:cstheme="minorHAnsi"/>
                <w:szCs w:val="20"/>
              </w:rPr>
            </w:pPr>
            <w:r w:rsidRPr="005B1168">
              <w:rPr>
                <w:rFonts w:cstheme="minorHAnsi"/>
                <w:szCs w:val="20"/>
              </w:rPr>
              <w:t>AC-18932</w:t>
            </w:r>
          </w:p>
        </w:tc>
        <w:tc>
          <w:tcPr>
            <w:tcW w:w="1484" w:type="pct"/>
            <w:vAlign w:val="center"/>
          </w:tcPr>
          <w:p w14:paraId="048073A0" w14:textId="77777777" w:rsidR="005B1168" w:rsidRPr="00920905" w:rsidRDefault="005B1168" w:rsidP="00202678">
            <w:pPr>
              <w:jc w:val="center"/>
            </w:pPr>
            <w:r w:rsidRPr="00D5456E">
              <w:rPr>
                <w:rFonts w:cstheme="minorHAnsi"/>
                <w:szCs w:val="20"/>
              </w:rPr>
              <w:t xml:space="preserve">Variable Speed Drive on </w:t>
            </w:r>
            <w:r>
              <w:rPr>
                <w:rFonts w:cstheme="minorHAnsi"/>
                <w:szCs w:val="20"/>
              </w:rPr>
              <w:t>Condenser Water Pump</w:t>
            </w:r>
            <w:r w:rsidRPr="00D5456E">
              <w:rPr>
                <w:rFonts w:cstheme="minorHAnsi"/>
                <w:szCs w:val="20"/>
              </w:rPr>
              <w:t xml:space="preserve"> Control</w:t>
            </w:r>
          </w:p>
        </w:tc>
        <w:tc>
          <w:tcPr>
            <w:tcW w:w="585" w:type="pct"/>
            <w:vAlign w:val="center"/>
          </w:tcPr>
          <w:p w14:paraId="4EE07AE5" w14:textId="287F7D72" w:rsidR="005B1168" w:rsidRPr="00D5456E" w:rsidRDefault="005B1168" w:rsidP="00202678">
            <w:pPr>
              <w:jc w:val="center"/>
              <w:rPr>
                <w:rFonts w:cstheme="minorHAnsi"/>
                <w:szCs w:val="20"/>
              </w:rPr>
            </w:pPr>
            <w:r>
              <w:rPr>
                <w:rFonts w:cstheme="minorHAnsi"/>
                <w:szCs w:val="20"/>
              </w:rPr>
              <w:t>NEW</w:t>
            </w:r>
          </w:p>
        </w:tc>
        <w:tc>
          <w:tcPr>
            <w:tcW w:w="1682" w:type="pct"/>
            <w:vAlign w:val="center"/>
          </w:tcPr>
          <w:p w14:paraId="14D77EC2" w14:textId="736E8CD3" w:rsidR="005B1168" w:rsidRPr="00D5456E" w:rsidRDefault="005B1168" w:rsidP="00202678">
            <w:pPr>
              <w:jc w:val="center"/>
              <w:rPr>
                <w:rFonts w:cstheme="minorHAnsi"/>
                <w:szCs w:val="20"/>
              </w:rPr>
            </w:pPr>
            <w:proofErr w:type="spellStart"/>
            <w:r w:rsidRPr="00A436AC">
              <w:rPr>
                <w:rFonts w:cstheme="minorHAnsi"/>
                <w:szCs w:val="20"/>
              </w:rPr>
              <w:t>Asm</w:t>
            </w:r>
            <w:proofErr w:type="spellEnd"/>
            <w:r>
              <w:rPr>
                <w:rFonts w:cstheme="minorHAnsi"/>
                <w:szCs w:val="20"/>
              </w:rPr>
              <w:t xml:space="preserve">, </w:t>
            </w:r>
            <w:proofErr w:type="spellStart"/>
            <w:r>
              <w:rPr>
                <w:rFonts w:cstheme="minorHAnsi"/>
                <w:szCs w:val="20"/>
              </w:rPr>
              <w:t>ESe</w:t>
            </w:r>
            <w:proofErr w:type="spellEnd"/>
            <w:r>
              <w:rPr>
                <w:rFonts w:cstheme="minorHAnsi"/>
                <w:szCs w:val="20"/>
              </w:rPr>
              <w:t xml:space="preserve">, </w:t>
            </w:r>
            <w:proofErr w:type="spellStart"/>
            <w:r>
              <w:rPr>
                <w:rFonts w:cstheme="minorHAnsi"/>
                <w:szCs w:val="20"/>
              </w:rPr>
              <w:t>EUn</w:t>
            </w:r>
            <w:proofErr w:type="spellEnd"/>
            <w:r>
              <w:rPr>
                <w:rFonts w:cstheme="minorHAnsi"/>
                <w:szCs w:val="20"/>
              </w:rPr>
              <w:t xml:space="preserve">, </w:t>
            </w:r>
            <w:proofErr w:type="spellStart"/>
            <w:r>
              <w:rPr>
                <w:rFonts w:cstheme="minorHAnsi"/>
                <w:szCs w:val="20"/>
              </w:rPr>
              <w:t>Hsp</w:t>
            </w:r>
            <w:proofErr w:type="spellEnd"/>
            <w:r>
              <w:rPr>
                <w:rFonts w:cstheme="minorHAnsi"/>
                <w:szCs w:val="20"/>
              </w:rPr>
              <w:t xml:space="preserve">, </w:t>
            </w:r>
            <w:proofErr w:type="spellStart"/>
            <w:r>
              <w:rPr>
                <w:rFonts w:cstheme="minorHAnsi"/>
                <w:szCs w:val="20"/>
              </w:rPr>
              <w:t>Htl</w:t>
            </w:r>
            <w:proofErr w:type="spellEnd"/>
            <w:r>
              <w:rPr>
                <w:rFonts w:cstheme="minorHAnsi"/>
                <w:szCs w:val="20"/>
              </w:rPr>
              <w:t xml:space="preserve">, MBT, MLI, </w:t>
            </w:r>
            <w:proofErr w:type="spellStart"/>
            <w:r w:rsidRPr="00A436AC">
              <w:rPr>
                <w:rFonts w:cstheme="minorHAnsi"/>
                <w:szCs w:val="20"/>
              </w:rPr>
              <w:t>OfL</w:t>
            </w:r>
            <w:proofErr w:type="spellEnd"/>
            <w:r w:rsidRPr="00A436AC">
              <w:rPr>
                <w:rFonts w:cstheme="minorHAnsi"/>
                <w:szCs w:val="20"/>
              </w:rPr>
              <w:t xml:space="preserve">, </w:t>
            </w:r>
            <w:proofErr w:type="spellStart"/>
            <w:r w:rsidRPr="00A436AC">
              <w:rPr>
                <w:rFonts w:cstheme="minorHAnsi"/>
                <w:szCs w:val="20"/>
              </w:rPr>
              <w:t>OfS</w:t>
            </w:r>
            <w:proofErr w:type="spellEnd"/>
            <w:r w:rsidRPr="00A436AC">
              <w:rPr>
                <w:rFonts w:cstheme="minorHAnsi"/>
                <w:szCs w:val="20"/>
              </w:rPr>
              <w:t>,</w:t>
            </w:r>
            <w:r>
              <w:rPr>
                <w:rFonts w:cstheme="minorHAnsi"/>
                <w:szCs w:val="20"/>
              </w:rPr>
              <w:t xml:space="preserve"> RSD, </w:t>
            </w:r>
            <w:r w:rsidRPr="00A436AC">
              <w:rPr>
                <w:rFonts w:cstheme="minorHAnsi"/>
                <w:szCs w:val="20"/>
              </w:rPr>
              <w:t>Rt3</w:t>
            </w:r>
            <w:r>
              <w:rPr>
                <w:rFonts w:cstheme="minorHAnsi"/>
                <w:szCs w:val="20"/>
              </w:rPr>
              <w:t xml:space="preserve">, </w:t>
            </w:r>
            <w:proofErr w:type="spellStart"/>
            <w:r>
              <w:rPr>
                <w:rFonts w:cstheme="minorHAnsi"/>
                <w:szCs w:val="20"/>
              </w:rPr>
              <w:t>RtS</w:t>
            </w:r>
            <w:proofErr w:type="spellEnd"/>
          </w:p>
        </w:tc>
      </w:tr>
    </w:tbl>
    <w:p w14:paraId="47197230" w14:textId="77777777" w:rsidR="00A436AC" w:rsidRPr="00500C4E" w:rsidRDefault="00A436AC"/>
    <w:p w14:paraId="363E75BA" w14:textId="77777777"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153735B1" w14:textId="77777777"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021387F8" w14:textId="3EF44D4B" w:rsidR="00E922D6" w:rsidRDefault="00681F15" w:rsidP="00E922D6">
      <w:pPr>
        <w:rPr>
          <w:rFonts w:cstheme="minorHAnsi"/>
        </w:rPr>
      </w:pPr>
      <w:bookmarkStart w:id="9" w:name="_Toc385592671"/>
      <w:bookmarkStart w:id="10" w:name="_Toc214003087"/>
      <w:r>
        <w:rPr>
          <w:rFonts w:cstheme="minorHAnsi"/>
          <w:szCs w:val="22"/>
        </w:rPr>
        <w:t>The 2017</w:t>
      </w:r>
      <w:r w:rsidR="00E922D6">
        <w:rPr>
          <w:rFonts w:cstheme="minorHAnsi"/>
          <w:szCs w:val="22"/>
        </w:rPr>
        <w:t xml:space="preserve"> Database for Energy Efficient Resources (DEER) [26, 49] </w:t>
      </w:r>
      <w:r w:rsidR="00E922D6" w:rsidRPr="00154D36">
        <w:rPr>
          <w:rFonts w:cstheme="minorHAnsi"/>
        </w:rPr>
        <w:t xml:space="preserve">does contain similar </w:t>
      </w:r>
      <w:r w:rsidR="00E922D6">
        <w:rPr>
          <w:rFonts w:cstheme="minorHAnsi"/>
        </w:rPr>
        <w:t>central plant/</w:t>
      </w:r>
      <w:r w:rsidR="00E922D6" w:rsidRPr="00154D36">
        <w:rPr>
          <w:rFonts w:cstheme="minorHAnsi"/>
        </w:rPr>
        <w:t>VFD measures (</w:t>
      </w:r>
      <w:r w:rsidR="00E922D6">
        <w:rPr>
          <w:rFonts w:cstheme="minorHAnsi"/>
        </w:rPr>
        <w:t xml:space="preserve">DEER ID D03-046: Variable Flow Chilled Water Loop; </w:t>
      </w:r>
      <w:r w:rsidR="00E922D6" w:rsidRPr="00154D36">
        <w:rPr>
          <w:rFonts w:cstheme="minorHAnsi"/>
        </w:rPr>
        <w:t xml:space="preserve">DEER ID D03-047: VSD Chilled Water Loop Pump). </w:t>
      </w:r>
      <w:r w:rsidR="00E922D6" w:rsidRPr="001E2590">
        <w:rPr>
          <w:rFonts w:cstheme="minorHAnsi"/>
        </w:rPr>
        <w:t>DEER does not contain a measure for installing a VSD on Condenser Water Pumps.</w:t>
      </w:r>
    </w:p>
    <w:p w14:paraId="4253DF34" w14:textId="77777777" w:rsidR="00E922D6" w:rsidRDefault="00E922D6" w:rsidP="00E922D6">
      <w:pPr>
        <w:rPr>
          <w:rFonts w:cstheme="minorHAnsi"/>
        </w:rPr>
      </w:pPr>
    </w:p>
    <w:p w14:paraId="26A6AAE1" w14:textId="77777777" w:rsidR="00E922D6" w:rsidRDefault="00E922D6" w:rsidP="00E922D6">
      <w:pPr>
        <w:rPr>
          <w:rFonts w:cstheme="minorHAnsi"/>
        </w:rPr>
      </w:pPr>
      <w:r>
        <w:rPr>
          <w:rFonts w:cstheme="minorHAnsi"/>
        </w:rPr>
        <w:t>For the VSD measure for Chilled Water Loop pumps,</w:t>
      </w:r>
      <w:r w:rsidRPr="00154D36">
        <w:rPr>
          <w:rFonts w:cstheme="minorHAnsi"/>
        </w:rPr>
        <w:t xml:space="preserve"> DEER reports only a limited number of building types.</w:t>
      </w:r>
      <w:r>
        <w:rPr>
          <w:rFonts w:cstheme="minorHAnsi"/>
        </w:rPr>
        <w:t xml:space="preserve"> Additionally, the DEER measure descriptions do not match the measure in this work paper; </w:t>
      </w:r>
      <w:r w:rsidRPr="00154D36">
        <w:rPr>
          <w:rFonts w:cstheme="minorHAnsi"/>
        </w:rPr>
        <w:t xml:space="preserve"> </w:t>
      </w:r>
      <w:r>
        <w:rPr>
          <w:rFonts w:cstheme="minorHAnsi"/>
        </w:rPr>
        <w:t>D03-046 has three-way valves and a single-speed pump in the base case, and two-way valves and a single-speed pump in the measure case; D03-047 has two-way valves and a single-speed pump in the base case, and two-way valves and a variable-speed pump in the measure case. The measure in this work paper has three-way valves and a single-speed pump in the base case, and two-way valves and a variable-speed pump in the measure case.</w:t>
      </w:r>
    </w:p>
    <w:p w14:paraId="62F6542D" w14:textId="77777777" w:rsidR="00E922D6" w:rsidRDefault="00E922D6" w:rsidP="00E922D6">
      <w:pPr>
        <w:rPr>
          <w:rFonts w:cstheme="minorHAnsi"/>
        </w:rPr>
      </w:pPr>
    </w:p>
    <w:p w14:paraId="23A6FF1D" w14:textId="77777777" w:rsidR="00E922D6" w:rsidRPr="00697868" w:rsidRDefault="00E922D6" w:rsidP="00E922D6">
      <w:pPr>
        <w:rPr>
          <w:rFonts w:cstheme="minorHAnsi"/>
          <w:szCs w:val="22"/>
        </w:rPr>
      </w:pPr>
      <w:r>
        <w:rPr>
          <w:rFonts w:cstheme="minorHAnsi"/>
        </w:rPr>
        <w:t>Due to the differences between the DEER measures and the measures contained in this work paper, modeling was performed to determine savings for all measures and building types – all results reported in this work paper were modeled.</w:t>
      </w:r>
    </w:p>
    <w:p w14:paraId="5895D17A" w14:textId="77777777" w:rsidR="00E326BA" w:rsidRPr="00920905" w:rsidRDefault="00E326BA" w:rsidP="00920905">
      <w:pPr>
        <w:pStyle w:val="Caption"/>
        <w:keepNext/>
        <w:jc w:val="center"/>
        <w:rPr>
          <w:rFonts w:cs="Arial"/>
          <w:szCs w:val="22"/>
        </w:rPr>
      </w:pPr>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526D1BEE" w14:textId="77777777" w:rsidTr="00920905">
        <w:trPr>
          <w:trHeight w:val="20"/>
        </w:trPr>
        <w:tc>
          <w:tcPr>
            <w:tcW w:w="1548" w:type="pct"/>
            <w:shd w:val="clear" w:color="auto" w:fill="D9D9D9" w:themeFill="background1" w:themeFillShade="D9"/>
          </w:tcPr>
          <w:p w14:paraId="06921C47"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2E5372F0"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E922D6" w14:paraId="6A7BD696" w14:textId="77777777" w:rsidTr="00920905">
        <w:trPr>
          <w:trHeight w:val="20"/>
        </w:trPr>
        <w:tc>
          <w:tcPr>
            <w:tcW w:w="1548" w:type="pct"/>
          </w:tcPr>
          <w:p w14:paraId="3ED562E3" w14:textId="77777777" w:rsidR="00E326BA" w:rsidRPr="00E922D6" w:rsidRDefault="00E326BA" w:rsidP="00920905">
            <w:pPr>
              <w:rPr>
                <w:rFonts w:cs="Arial"/>
                <w:szCs w:val="20"/>
              </w:rPr>
            </w:pPr>
            <w:r w:rsidRPr="00E922D6">
              <w:rPr>
                <w:rFonts w:cs="Arial"/>
                <w:szCs w:val="20"/>
              </w:rPr>
              <w:t>Modified DEER methodology</w:t>
            </w:r>
          </w:p>
        </w:tc>
        <w:tc>
          <w:tcPr>
            <w:tcW w:w="3452" w:type="pct"/>
          </w:tcPr>
          <w:p w14:paraId="1B3F67BF" w14:textId="77777777" w:rsidR="00E326BA" w:rsidRPr="00E922D6" w:rsidRDefault="00E326BA" w:rsidP="00920905">
            <w:pPr>
              <w:rPr>
                <w:rFonts w:cs="Arial"/>
                <w:b/>
                <w:szCs w:val="20"/>
              </w:rPr>
            </w:pPr>
            <w:r w:rsidRPr="00E922D6">
              <w:rPr>
                <w:rFonts w:cs="Arial"/>
                <w:szCs w:val="20"/>
              </w:rPr>
              <w:t>No</w:t>
            </w:r>
          </w:p>
        </w:tc>
      </w:tr>
      <w:tr w:rsidR="00726AD5" w:rsidRPr="00E922D6" w14:paraId="3072FBD5" w14:textId="77777777" w:rsidTr="00920905">
        <w:trPr>
          <w:trHeight w:val="20"/>
        </w:trPr>
        <w:tc>
          <w:tcPr>
            <w:tcW w:w="1548" w:type="pct"/>
          </w:tcPr>
          <w:p w14:paraId="2BE42E48" w14:textId="77777777" w:rsidR="00E326BA" w:rsidRPr="00E922D6" w:rsidRDefault="00E326BA" w:rsidP="00920905">
            <w:pPr>
              <w:rPr>
                <w:rFonts w:cs="Arial"/>
                <w:szCs w:val="20"/>
              </w:rPr>
            </w:pPr>
            <w:r w:rsidRPr="00E922D6">
              <w:rPr>
                <w:rFonts w:cs="Arial"/>
                <w:szCs w:val="20"/>
              </w:rPr>
              <w:t>Scaled DEER measure</w:t>
            </w:r>
          </w:p>
        </w:tc>
        <w:tc>
          <w:tcPr>
            <w:tcW w:w="3452" w:type="pct"/>
          </w:tcPr>
          <w:p w14:paraId="6BD0484F" w14:textId="77777777" w:rsidR="00E326BA" w:rsidRPr="00E922D6" w:rsidRDefault="00E326BA" w:rsidP="00920905">
            <w:pPr>
              <w:rPr>
                <w:rFonts w:cs="Arial"/>
                <w:szCs w:val="20"/>
              </w:rPr>
            </w:pPr>
            <w:r w:rsidRPr="00E922D6">
              <w:rPr>
                <w:rFonts w:cs="Arial"/>
                <w:szCs w:val="20"/>
              </w:rPr>
              <w:t>No</w:t>
            </w:r>
          </w:p>
        </w:tc>
      </w:tr>
      <w:tr w:rsidR="00726AD5" w:rsidRPr="00E922D6" w14:paraId="6149A994" w14:textId="77777777" w:rsidTr="00920905">
        <w:trPr>
          <w:trHeight w:val="20"/>
        </w:trPr>
        <w:tc>
          <w:tcPr>
            <w:tcW w:w="1548" w:type="pct"/>
          </w:tcPr>
          <w:p w14:paraId="4633DB0B" w14:textId="77777777" w:rsidR="00E326BA" w:rsidRPr="00E922D6" w:rsidRDefault="00E326BA" w:rsidP="00920905">
            <w:pPr>
              <w:rPr>
                <w:rFonts w:cs="Arial"/>
                <w:szCs w:val="20"/>
              </w:rPr>
            </w:pPr>
            <w:r w:rsidRPr="00E922D6">
              <w:rPr>
                <w:rFonts w:cs="Arial"/>
                <w:szCs w:val="20"/>
              </w:rPr>
              <w:t xml:space="preserve">DEER </w:t>
            </w:r>
            <w:r w:rsidR="009D10A4" w:rsidRPr="00E922D6">
              <w:rPr>
                <w:rFonts w:cs="Arial"/>
                <w:szCs w:val="20"/>
              </w:rPr>
              <w:t>B</w:t>
            </w:r>
            <w:r w:rsidRPr="00E922D6">
              <w:rPr>
                <w:rFonts w:cs="Arial"/>
                <w:szCs w:val="20"/>
              </w:rPr>
              <w:t xml:space="preserve">ase </w:t>
            </w:r>
            <w:r w:rsidR="009D10A4" w:rsidRPr="00E922D6">
              <w:rPr>
                <w:rFonts w:cs="Arial"/>
                <w:szCs w:val="20"/>
              </w:rPr>
              <w:t>C</w:t>
            </w:r>
            <w:r w:rsidRPr="00E922D6">
              <w:rPr>
                <w:rFonts w:cs="Arial"/>
                <w:szCs w:val="20"/>
              </w:rPr>
              <w:t>ase</w:t>
            </w:r>
          </w:p>
        </w:tc>
        <w:tc>
          <w:tcPr>
            <w:tcW w:w="3452" w:type="pct"/>
          </w:tcPr>
          <w:p w14:paraId="4E670578" w14:textId="77777777" w:rsidR="00E326BA" w:rsidRPr="00E922D6" w:rsidRDefault="00E326BA" w:rsidP="00920905">
            <w:pPr>
              <w:rPr>
                <w:rFonts w:cs="Arial"/>
                <w:szCs w:val="20"/>
              </w:rPr>
            </w:pPr>
            <w:r w:rsidRPr="00E922D6">
              <w:rPr>
                <w:rFonts w:cs="Arial"/>
                <w:szCs w:val="20"/>
              </w:rPr>
              <w:t>No</w:t>
            </w:r>
          </w:p>
        </w:tc>
      </w:tr>
      <w:tr w:rsidR="00726AD5" w:rsidRPr="00E922D6" w14:paraId="32A65C49" w14:textId="77777777" w:rsidTr="00920905">
        <w:trPr>
          <w:trHeight w:val="20"/>
        </w:trPr>
        <w:tc>
          <w:tcPr>
            <w:tcW w:w="1548" w:type="pct"/>
          </w:tcPr>
          <w:p w14:paraId="61FB7C90" w14:textId="77777777" w:rsidR="00E326BA" w:rsidRPr="00E922D6" w:rsidRDefault="00E326BA" w:rsidP="00920905">
            <w:pPr>
              <w:rPr>
                <w:rFonts w:cs="Arial"/>
                <w:szCs w:val="20"/>
              </w:rPr>
            </w:pPr>
            <w:r w:rsidRPr="00E922D6">
              <w:rPr>
                <w:rFonts w:cs="Arial"/>
                <w:szCs w:val="20"/>
              </w:rPr>
              <w:t xml:space="preserve">DEER </w:t>
            </w:r>
            <w:r w:rsidR="009D10A4" w:rsidRPr="00E922D6">
              <w:rPr>
                <w:rFonts w:cs="Arial"/>
                <w:szCs w:val="20"/>
              </w:rPr>
              <w:t>M</w:t>
            </w:r>
            <w:r w:rsidRPr="00E922D6">
              <w:rPr>
                <w:rFonts w:cs="Arial"/>
                <w:szCs w:val="20"/>
              </w:rPr>
              <w:t xml:space="preserve">easure </w:t>
            </w:r>
            <w:r w:rsidR="009D10A4" w:rsidRPr="00E922D6">
              <w:rPr>
                <w:rFonts w:cs="Arial"/>
                <w:szCs w:val="20"/>
              </w:rPr>
              <w:t>C</w:t>
            </w:r>
            <w:r w:rsidRPr="00E922D6">
              <w:rPr>
                <w:rFonts w:cs="Arial"/>
                <w:szCs w:val="20"/>
              </w:rPr>
              <w:t>ase</w:t>
            </w:r>
          </w:p>
        </w:tc>
        <w:tc>
          <w:tcPr>
            <w:tcW w:w="3452" w:type="pct"/>
          </w:tcPr>
          <w:p w14:paraId="07E68C70" w14:textId="77777777" w:rsidR="00E326BA" w:rsidRPr="00E922D6" w:rsidRDefault="00E326BA" w:rsidP="00920905">
            <w:pPr>
              <w:rPr>
                <w:rFonts w:cs="Arial"/>
                <w:szCs w:val="20"/>
              </w:rPr>
            </w:pPr>
            <w:r w:rsidRPr="00E922D6">
              <w:rPr>
                <w:rFonts w:cs="Arial"/>
                <w:szCs w:val="20"/>
              </w:rPr>
              <w:t>No</w:t>
            </w:r>
          </w:p>
        </w:tc>
      </w:tr>
      <w:tr w:rsidR="00E922D6" w:rsidRPr="00E922D6" w14:paraId="2050FF93" w14:textId="77777777" w:rsidTr="00920905">
        <w:trPr>
          <w:trHeight w:val="20"/>
        </w:trPr>
        <w:tc>
          <w:tcPr>
            <w:tcW w:w="1548" w:type="pct"/>
          </w:tcPr>
          <w:p w14:paraId="332F2DD1" w14:textId="77777777" w:rsidR="00E326BA" w:rsidRPr="00E922D6" w:rsidRDefault="00E326BA" w:rsidP="00920905">
            <w:pPr>
              <w:rPr>
                <w:rFonts w:cs="Arial"/>
                <w:szCs w:val="20"/>
              </w:rPr>
            </w:pPr>
            <w:r w:rsidRPr="00E922D6">
              <w:rPr>
                <w:rFonts w:cs="Arial"/>
                <w:szCs w:val="20"/>
              </w:rPr>
              <w:t xml:space="preserve">DEER </w:t>
            </w:r>
            <w:r w:rsidR="009D10A4" w:rsidRPr="00E922D6">
              <w:rPr>
                <w:rFonts w:cs="Arial"/>
                <w:szCs w:val="20"/>
              </w:rPr>
              <w:t>B</w:t>
            </w:r>
            <w:r w:rsidRPr="00E922D6">
              <w:rPr>
                <w:rFonts w:cs="Arial"/>
                <w:szCs w:val="20"/>
              </w:rPr>
              <w:t xml:space="preserve">uilding </w:t>
            </w:r>
            <w:r w:rsidR="009D10A4" w:rsidRPr="00E922D6">
              <w:rPr>
                <w:rFonts w:cs="Arial"/>
                <w:szCs w:val="20"/>
              </w:rPr>
              <w:t>T</w:t>
            </w:r>
            <w:r w:rsidRPr="00E922D6">
              <w:rPr>
                <w:rFonts w:cs="Arial"/>
                <w:szCs w:val="20"/>
              </w:rPr>
              <w:t>ypes</w:t>
            </w:r>
          </w:p>
        </w:tc>
        <w:tc>
          <w:tcPr>
            <w:tcW w:w="3452" w:type="pct"/>
          </w:tcPr>
          <w:p w14:paraId="33FD87D7" w14:textId="77777777" w:rsidR="00E326BA" w:rsidRPr="00E922D6" w:rsidRDefault="00E326BA" w:rsidP="00E922D6">
            <w:pPr>
              <w:rPr>
                <w:rFonts w:cs="Arial"/>
                <w:szCs w:val="20"/>
              </w:rPr>
            </w:pPr>
            <w:r w:rsidRPr="00E922D6">
              <w:rPr>
                <w:rFonts w:cs="Arial"/>
                <w:szCs w:val="20"/>
              </w:rPr>
              <w:t xml:space="preserve">Yes </w:t>
            </w:r>
          </w:p>
        </w:tc>
      </w:tr>
      <w:tr w:rsidR="00E922D6" w:rsidRPr="00E922D6" w14:paraId="7CFB0CD7" w14:textId="77777777" w:rsidTr="00920905">
        <w:trPr>
          <w:trHeight w:val="20"/>
        </w:trPr>
        <w:tc>
          <w:tcPr>
            <w:tcW w:w="1548" w:type="pct"/>
          </w:tcPr>
          <w:p w14:paraId="5E697448" w14:textId="77777777" w:rsidR="00E326BA" w:rsidRPr="00E922D6" w:rsidRDefault="00E326BA" w:rsidP="00920905">
            <w:pPr>
              <w:rPr>
                <w:rFonts w:cs="Arial"/>
                <w:szCs w:val="20"/>
              </w:rPr>
            </w:pPr>
            <w:r w:rsidRPr="00E922D6">
              <w:rPr>
                <w:rFonts w:cs="Arial"/>
                <w:szCs w:val="20"/>
              </w:rPr>
              <w:t xml:space="preserve">DEER </w:t>
            </w:r>
            <w:r w:rsidR="009D10A4" w:rsidRPr="00E922D6">
              <w:rPr>
                <w:rFonts w:cs="Arial"/>
                <w:szCs w:val="20"/>
              </w:rPr>
              <w:t>O</w:t>
            </w:r>
            <w:r w:rsidRPr="00E922D6">
              <w:rPr>
                <w:rFonts w:cs="Arial"/>
                <w:szCs w:val="20"/>
              </w:rPr>
              <w:t xml:space="preserve">perating </w:t>
            </w:r>
            <w:r w:rsidR="009D10A4" w:rsidRPr="00E922D6">
              <w:rPr>
                <w:rFonts w:cs="Arial"/>
                <w:szCs w:val="20"/>
              </w:rPr>
              <w:t>H</w:t>
            </w:r>
            <w:r w:rsidRPr="00E922D6">
              <w:rPr>
                <w:rFonts w:cs="Arial"/>
                <w:szCs w:val="20"/>
              </w:rPr>
              <w:t>ours</w:t>
            </w:r>
          </w:p>
        </w:tc>
        <w:tc>
          <w:tcPr>
            <w:tcW w:w="3452" w:type="pct"/>
          </w:tcPr>
          <w:p w14:paraId="0E9ECBBF" w14:textId="77777777" w:rsidR="00E326BA" w:rsidRPr="00E922D6" w:rsidRDefault="00254671" w:rsidP="00E922D6">
            <w:pPr>
              <w:rPr>
                <w:rFonts w:cs="Arial"/>
                <w:szCs w:val="20"/>
              </w:rPr>
            </w:pPr>
            <w:r w:rsidRPr="00E922D6">
              <w:rPr>
                <w:rFonts w:cs="Arial"/>
                <w:szCs w:val="20"/>
              </w:rPr>
              <w:t xml:space="preserve">Yes </w:t>
            </w:r>
          </w:p>
        </w:tc>
      </w:tr>
      <w:tr w:rsidR="00E922D6" w:rsidRPr="00E922D6" w14:paraId="253A1F34" w14:textId="77777777" w:rsidTr="00920905">
        <w:trPr>
          <w:trHeight w:val="20"/>
        </w:trPr>
        <w:tc>
          <w:tcPr>
            <w:tcW w:w="1548" w:type="pct"/>
          </w:tcPr>
          <w:p w14:paraId="4628859F" w14:textId="77777777" w:rsidR="00505CEC" w:rsidRPr="00E922D6" w:rsidRDefault="00505CEC" w:rsidP="00920905">
            <w:pPr>
              <w:rPr>
                <w:rFonts w:cs="Arial"/>
                <w:szCs w:val="20"/>
              </w:rPr>
            </w:pPr>
            <w:r w:rsidRPr="00E922D6">
              <w:rPr>
                <w:rFonts w:cs="Arial"/>
                <w:szCs w:val="20"/>
              </w:rPr>
              <w:t xml:space="preserve">DEER </w:t>
            </w:r>
            <w:proofErr w:type="spellStart"/>
            <w:r w:rsidR="009D10A4" w:rsidRPr="00E922D6">
              <w:rPr>
                <w:rFonts w:cs="Arial"/>
                <w:szCs w:val="20"/>
              </w:rPr>
              <w:t>eQUEST</w:t>
            </w:r>
            <w:proofErr w:type="spellEnd"/>
            <w:r w:rsidR="009D10A4" w:rsidRPr="00E922D6">
              <w:rPr>
                <w:rFonts w:cs="Arial"/>
                <w:szCs w:val="20"/>
              </w:rPr>
              <w:t xml:space="preserve"> P</w:t>
            </w:r>
            <w:r w:rsidRPr="00E922D6">
              <w:rPr>
                <w:rFonts w:cs="Arial"/>
                <w:szCs w:val="20"/>
              </w:rPr>
              <w:t>rototype</w:t>
            </w:r>
            <w:r w:rsidR="009D10A4" w:rsidRPr="00E922D6">
              <w:rPr>
                <w:rFonts w:cs="Arial"/>
                <w:szCs w:val="20"/>
              </w:rPr>
              <w:t>s</w:t>
            </w:r>
          </w:p>
        </w:tc>
        <w:tc>
          <w:tcPr>
            <w:tcW w:w="3452" w:type="pct"/>
          </w:tcPr>
          <w:p w14:paraId="1B9B05CC" w14:textId="77777777" w:rsidR="00505CEC" w:rsidRPr="00E922D6" w:rsidDel="00505CEC" w:rsidRDefault="00505CEC" w:rsidP="00E922D6">
            <w:pPr>
              <w:rPr>
                <w:rFonts w:cs="Arial"/>
                <w:szCs w:val="20"/>
              </w:rPr>
            </w:pPr>
            <w:r w:rsidRPr="00E922D6">
              <w:rPr>
                <w:rFonts w:cs="Arial"/>
                <w:szCs w:val="20"/>
              </w:rPr>
              <w:t xml:space="preserve">Yes </w:t>
            </w:r>
          </w:p>
        </w:tc>
      </w:tr>
      <w:tr w:rsidR="00D86A9D" w:rsidRPr="00E922D6" w14:paraId="12DEE3DA" w14:textId="77777777" w:rsidTr="00920905">
        <w:trPr>
          <w:trHeight w:val="20"/>
        </w:trPr>
        <w:tc>
          <w:tcPr>
            <w:tcW w:w="1548" w:type="pct"/>
          </w:tcPr>
          <w:p w14:paraId="41CBDB4B" w14:textId="77777777" w:rsidR="00D86A9D" w:rsidRPr="00E922D6" w:rsidRDefault="00D86A9D" w:rsidP="00175D14">
            <w:pPr>
              <w:rPr>
                <w:rFonts w:cs="Arial"/>
                <w:szCs w:val="20"/>
              </w:rPr>
            </w:pPr>
            <w:r w:rsidRPr="00E922D6">
              <w:rPr>
                <w:rFonts w:cs="Arial"/>
                <w:szCs w:val="20"/>
              </w:rPr>
              <w:t>DEER Version</w:t>
            </w:r>
          </w:p>
        </w:tc>
        <w:tc>
          <w:tcPr>
            <w:tcW w:w="3452" w:type="pct"/>
          </w:tcPr>
          <w:p w14:paraId="44A89813" w14:textId="77777777" w:rsidR="00D86A9D" w:rsidRPr="00E922D6" w:rsidRDefault="00E922D6" w:rsidP="00416E34">
            <w:pPr>
              <w:rPr>
                <w:rFonts w:cs="Arial"/>
                <w:szCs w:val="20"/>
              </w:rPr>
            </w:pPr>
            <w:r w:rsidRPr="00E922D6">
              <w:rPr>
                <w:rFonts w:cstheme="minorHAnsi"/>
                <w:szCs w:val="20"/>
              </w:rPr>
              <w:t>N/A</w:t>
            </w:r>
          </w:p>
        </w:tc>
      </w:tr>
      <w:tr w:rsidR="00E922D6" w:rsidRPr="00E922D6" w14:paraId="5DB6FFDE" w14:textId="77777777" w:rsidTr="00920905">
        <w:trPr>
          <w:trHeight w:val="20"/>
        </w:trPr>
        <w:tc>
          <w:tcPr>
            <w:tcW w:w="1548" w:type="pct"/>
          </w:tcPr>
          <w:p w14:paraId="0BD7D899" w14:textId="77777777" w:rsidR="00E326BA" w:rsidRPr="00E922D6" w:rsidRDefault="00E326BA" w:rsidP="00920905">
            <w:pPr>
              <w:rPr>
                <w:rFonts w:cs="Arial"/>
                <w:szCs w:val="20"/>
              </w:rPr>
            </w:pPr>
            <w:r w:rsidRPr="00E922D6">
              <w:rPr>
                <w:rFonts w:cs="Arial"/>
                <w:szCs w:val="20"/>
              </w:rPr>
              <w:t>Reason for Deviation from DEER</w:t>
            </w:r>
          </w:p>
        </w:tc>
        <w:tc>
          <w:tcPr>
            <w:tcW w:w="3452" w:type="pct"/>
          </w:tcPr>
          <w:p w14:paraId="729D141C" w14:textId="77777777" w:rsidR="00E922D6" w:rsidRPr="00E922D6" w:rsidRDefault="00681F15" w:rsidP="00E922D6">
            <w:pPr>
              <w:pStyle w:val="ListParagraph"/>
              <w:numPr>
                <w:ilvl w:val="0"/>
                <w:numId w:val="37"/>
              </w:numPr>
              <w:ind w:left="432"/>
              <w:rPr>
                <w:rFonts w:cstheme="minorHAnsi"/>
                <w:szCs w:val="20"/>
              </w:rPr>
            </w:pPr>
            <w:r>
              <w:rPr>
                <w:rFonts w:cstheme="minorHAnsi"/>
                <w:szCs w:val="20"/>
              </w:rPr>
              <w:t xml:space="preserve">DEER </w:t>
            </w:r>
            <w:r w:rsidR="00E0316A">
              <w:rPr>
                <w:rFonts w:cstheme="minorHAnsi"/>
                <w:szCs w:val="20"/>
              </w:rPr>
              <w:t>20</w:t>
            </w:r>
            <w:r>
              <w:rPr>
                <w:rFonts w:cstheme="minorHAnsi"/>
                <w:szCs w:val="20"/>
              </w:rPr>
              <w:t>17</w:t>
            </w:r>
            <w:r w:rsidR="00E922D6" w:rsidRPr="00E922D6">
              <w:rPr>
                <w:rFonts w:cstheme="minorHAnsi"/>
                <w:szCs w:val="20"/>
              </w:rPr>
              <w:t xml:space="preserve"> does include similar measures, but for a limited number of buildings. Additionally, the DEER measure descriptions do not exactly match the measures in this work paper</w:t>
            </w:r>
          </w:p>
          <w:p w14:paraId="0F196EA9" w14:textId="77777777" w:rsidR="00E326BA" w:rsidRPr="00E922D6" w:rsidRDefault="00E922D6" w:rsidP="00E922D6">
            <w:pPr>
              <w:pStyle w:val="ListParagraph"/>
              <w:numPr>
                <w:ilvl w:val="0"/>
                <w:numId w:val="37"/>
              </w:numPr>
              <w:ind w:left="432"/>
              <w:rPr>
                <w:rFonts w:cstheme="minorHAnsi"/>
                <w:szCs w:val="20"/>
              </w:rPr>
            </w:pPr>
            <w:r w:rsidRPr="00E922D6">
              <w:rPr>
                <w:rFonts w:cstheme="minorHAnsi"/>
                <w:szCs w:val="20"/>
              </w:rPr>
              <w:t>This work paper expands the applicable building types, assumes different baseline cases, and uses different per unit savings (kWh/</w:t>
            </w:r>
            <w:proofErr w:type="spellStart"/>
            <w:r w:rsidRPr="00E922D6">
              <w:rPr>
                <w:rFonts w:cstheme="minorHAnsi"/>
                <w:szCs w:val="20"/>
              </w:rPr>
              <w:t>hp</w:t>
            </w:r>
            <w:proofErr w:type="spellEnd"/>
            <w:r w:rsidRPr="00E922D6">
              <w:rPr>
                <w:rFonts w:cstheme="minorHAnsi"/>
                <w:szCs w:val="20"/>
              </w:rPr>
              <w:t xml:space="preserve"> vs. kWh/ton)</w:t>
            </w:r>
          </w:p>
        </w:tc>
      </w:tr>
      <w:tr w:rsidR="00726AD5" w:rsidRPr="00E922D6" w14:paraId="0407EC12" w14:textId="77777777" w:rsidTr="00920905">
        <w:trPr>
          <w:trHeight w:val="20"/>
        </w:trPr>
        <w:tc>
          <w:tcPr>
            <w:tcW w:w="1548" w:type="pct"/>
          </w:tcPr>
          <w:p w14:paraId="5082C383" w14:textId="77777777" w:rsidR="00E326BA" w:rsidRPr="00E922D6" w:rsidRDefault="00E326BA" w:rsidP="00920905">
            <w:pPr>
              <w:rPr>
                <w:rFonts w:cs="Arial"/>
                <w:szCs w:val="20"/>
              </w:rPr>
            </w:pPr>
            <w:r w:rsidRPr="00E922D6">
              <w:rPr>
                <w:rFonts w:cs="Arial"/>
                <w:szCs w:val="20"/>
              </w:rPr>
              <w:t xml:space="preserve">DEER </w:t>
            </w:r>
            <w:r w:rsidR="009D10A4" w:rsidRPr="00E922D6">
              <w:rPr>
                <w:rFonts w:cs="Arial"/>
                <w:szCs w:val="20"/>
              </w:rPr>
              <w:t xml:space="preserve">Measure </w:t>
            </w:r>
            <w:r w:rsidRPr="00E922D6">
              <w:rPr>
                <w:rFonts w:cs="Arial"/>
                <w:szCs w:val="20"/>
              </w:rPr>
              <w:t>ID</w:t>
            </w:r>
            <w:r w:rsidR="009D10A4" w:rsidRPr="00E922D6">
              <w:rPr>
                <w:rFonts w:cs="Arial"/>
                <w:szCs w:val="20"/>
              </w:rPr>
              <w:t>s</w:t>
            </w:r>
            <w:r w:rsidR="007A5F52" w:rsidRPr="00E922D6">
              <w:rPr>
                <w:rFonts w:cs="Arial"/>
                <w:szCs w:val="20"/>
              </w:rPr>
              <w:t xml:space="preserve"> Used</w:t>
            </w:r>
          </w:p>
        </w:tc>
        <w:tc>
          <w:tcPr>
            <w:tcW w:w="3452" w:type="pct"/>
          </w:tcPr>
          <w:p w14:paraId="43934697" w14:textId="77777777" w:rsidR="00E326BA" w:rsidRPr="00E922D6" w:rsidRDefault="00E922D6" w:rsidP="00920905">
            <w:pPr>
              <w:rPr>
                <w:rFonts w:cs="Arial"/>
                <w:szCs w:val="20"/>
              </w:rPr>
            </w:pPr>
            <w:r w:rsidRPr="00E922D6">
              <w:rPr>
                <w:rFonts w:cs="Arial"/>
                <w:szCs w:val="20"/>
              </w:rPr>
              <w:t>N/A</w:t>
            </w:r>
          </w:p>
        </w:tc>
      </w:tr>
    </w:tbl>
    <w:p w14:paraId="3EF82084" w14:textId="77777777" w:rsidR="00472250" w:rsidRPr="00E922D6" w:rsidRDefault="00472250" w:rsidP="00920905">
      <w:pPr>
        <w:pStyle w:val="Caption"/>
        <w:keepNext/>
        <w:rPr>
          <w:rFonts w:cstheme="minorHAnsi"/>
          <w:b w:val="0"/>
          <w:i/>
          <w:szCs w:val="22"/>
        </w:rPr>
      </w:pPr>
    </w:p>
    <w:p w14:paraId="500447B6"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4F3FF033" w14:textId="62080809"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121F43">
        <w:t xml:space="preserve"> v</w:t>
      </w:r>
      <w:r w:rsidR="009B3B4C">
        <w:t xml:space="preserve">ersion </w:t>
      </w:r>
      <w:r w:rsidR="00121F43">
        <w:t>2.4.7</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5811F786" w14:textId="77777777" w:rsidTr="00920905">
        <w:tc>
          <w:tcPr>
            <w:tcW w:w="673" w:type="pct"/>
            <w:shd w:val="clear" w:color="auto" w:fill="D9D9D9" w:themeFill="background1" w:themeFillShade="D9"/>
          </w:tcPr>
          <w:p w14:paraId="62EEC19F" w14:textId="777777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7C86DC95" w14:textId="77777777"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5CC92894"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2C2697B3"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F967103"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297A68C4"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2D75DF13" w14:textId="77777777" w:rsidTr="00920905">
        <w:tc>
          <w:tcPr>
            <w:tcW w:w="673" w:type="pct"/>
          </w:tcPr>
          <w:p w14:paraId="4451C518" w14:textId="77777777" w:rsidR="00907697" w:rsidRPr="00E922D6" w:rsidRDefault="00907697" w:rsidP="005729C8">
            <w:pPr>
              <w:rPr>
                <w:szCs w:val="20"/>
              </w:rPr>
            </w:pPr>
            <w:r w:rsidRPr="00E922D6">
              <w:rPr>
                <w:szCs w:val="20"/>
              </w:rPr>
              <w:t>Com-Default&gt;2yrs</w:t>
            </w:r>
          </w:p>
        </w:tc>
        <w:tc>
          <w:tcPr>
            <w:tcW w:w="2019" w:type="pct"/>
          </w:tcPr>
          <w:p w14:paraId="1002F566" w14:textId="77777777" w:rsidR="00907697" w:rsidRPr="00E922D6" w:rsidRDefault="00907697" w:rsidP="005729C8">
            <w:pPr>
              <w:rPr>
                <w:szCs w:val="20"/>
              </w:rPr>
            </w:pPr>
            <w:r w:rsidRPr="00E922D6">
              <w:rPr>
                <w:szCs w:val="20"/>
              </w:rPr>
              <w:t>All other EEMs with no evaluated NTGR; existing EEM in programs with same delivery mechanism for more than 2 years</w:t>
            </w:r>
          </w:p>
        </w:tc>
        <w:tc>
          <w:tcPr>
            <w:tcW w:w="434" w:type="pct"/>
          </w:tcPr>
          <w:p w14:paraId="5C8D0F10" w14:textId="77777777" w:rsidR="00907697" w:rsidRPr="00E922D6" w:rsidRDefault="00907697" w:rsidP="005729C8">
            <w:pPr>
              <w:rPr>
                <w:szCs w:val="20"/>
              </w:rPr>
            </w:pPr>
            <w:r w:rsidRPr="00E922D6">
              <w:rPr>
                <w:szCs w:val="20"/>
              </w:rPr>
              <w:t>Com</w:t>
            </w:r>
          </w:p>
        </w:tc>
        <w:tc>
          <w:tcPr>
            <w:tcW w:w="529" w:type="pct"/>
          </w:tcPr>
          <w:p w14:paraId="2A87BDD1" w14:textId="77777777" w:rsidR="00907697" w:rsidRPr="00E922D6" w:rsidRDefault="00907697" w:rsidP="005729C8">
            <w:pPr>
              <w:rPr>
                <w:szCs w:val="20"/>
              </w:rPr>
            </w:pPr>
            <w:r w:rsidRPr="00E922D6">
              <w:rPr>
                <w:szCs w:val="20"/>
              </w:rPr>
              <w:t>Any</w:t>
            </w:r>
          </w:p>
        </w:tc>
        <w:tc>
          <w:tcPr>
            <w:tcW w:w="915" w:type="pct"/>
          </w:tcPr>
          <w:p w14:paraId="3489CF12" w14:textId="77777777" w:rsidR="00907697" w:rsidRPr="00E922D6" w:rsidRDefault="00907697" w:rsidP="005729C8">
            <w:pPr>
              <w:rPr>
                <w:szCs w:val="20"/>
              </w:rPr>
            </w:pPr>
            <w:r w:rsidRPr="00E922D6">
              <w:rPr>
                <w:szCs w:val="20"/>
              </w:rPr>
              <w:t>Any</w:t>
            </w:r>
          </w:p>
        </w:tc>
        <w:tc>
          <w:tcPr>
            <w:tcW w:w="430" w:type="pct"/>
          </w:tcPr>
          <w:p w14:paraId="25D9BEB5" w14:textId="77777777" w:rsidR="00907697" w:rsidRPr="00E922D6" w:rsidRDefault="00907697" w:rsidP="005729C8">
            <w:pPr>
              <w:rPr>
                <w:szCs w:val="20"/>
              </w:rPr>
            </w:pPr>
            <w:r w:rsidRPr="00E922D6">
              <w:rPr>
                <w:szCs w:val="20"/>
              </w:rPr>
              <w:t>0.6</w:t>
            </w:r>
          </w:p>
        </w:tc>
      </w:tr>
    </w:tbl>
    <w:p w14:paraId="1DFBB405" w14:textId="77777777" w:rsidR="00C018E0" w:rsidRPr="00920905" w:rsidRDefault="00C018E0" w:rsidP="000968C6">
      <w:pPr>
        <w:pStyle w:val="Reminders"/>
        <w:rPr>
          <w:rFonts w:asciiTheme="minorHAnsi" w:hAnsiTheme="minorHAnsi" w:cstheme="minorHAnsi"/>
          <w:i w:val="0"/>
          <w:szCs w:val="22"/>
        </w:rPr>
      </w:pPr>
    </w:p>
    <w:p w14:paraId="5C35EEAB"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1C120192"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9D303A5" w14:textId="77777777" w:rsidR="00592CF1" w:rsidRDefault="00592CF1" w:rsidP="000968C6">
      <w:pPr>
        <w:pStyle w:val="Reminders"/>
        <w:rPr>
          <w:rFonts w:asciiTheme="minorHAnsi" w:hAnsiTheme="minorHAnsi" w:cstheme="minorHAnsi"/>
          <w:b/>
          <w:i w:val="0"/>
          <w:color w:val="auto"/>
          <w:szCs w:val="22"/>
        </w:rPr>
      </w:pPr>
    </w:p>
    <w:p w14:paraId="2F3FC754"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3CCEBB0E" w14:textId="14EE7DE5"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5E6355">
        <w:t xml:space="preserve"> version</w:t>
      </w:r>
      <w:r w:rsidR="00166BFF">
        <w:t xml:space="preserve"> 2.4.7</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36FDACEC" w14:textId="77777777" w:rsidTr="00920905">
        <w:tc>
          <w:tcPr>
            <w:tcW w:w="722" w:type="pct"/>
            <w:shd w:val="clear" w:color="auto" w:fill="D9D9D9" w:themeFill="background1" w:themeFillShade="D9"/>
          </w:tcPr>
          <w:p w14:paraId="61EAE43F"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0B432EC4"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2B65BB91"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78D98383"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B9730A0"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023143AB"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5B6C8FD9" w14:textId="77777777" w:rsidTr="00920905">
        <w:tc>
          <w:tcPr>
            <w:tcW w:w="722" w:type="pct"/>
          </w:tcPr>
          <w:p w14:paraId="3CDF9D3F" w14:textId="77777777" w:rsidR="002F4E34" w:rsidRPr="00E922D6" w:rsidRDefault="002F4E34" w:rsidP="005729C8">
            <w:pPr>
              <w:rPr>
                <w:szCs w:val="20"/>
              </w:rPr>
            </w:pPr>
            <w:r w:rsidRPr="00E922D6">
              <w:rPr>
                <w:szCs w:val="20"/>
              </w:rPr>
              <w:t>Def-GSIA</w:t>
            </w:r>
          </w:p>
        </w:tc>
        <w:tc>
          <w:tcPr>
            <w:tcW w:w="1404" w:type="pct"/>
          </w:tcPr>
          <w:p w14:paraId="69A05D9D" w14:textId="77777777" w:rsidR="002F4E34" w:rsidRPr="00E922D6" w:rsidRDefault="002F4E34" w:rsidP="005729C8">
            <w:pPr>
              <w:rPr>
                <w:szCs w:val="20"/>
              </w:rPr>
            </w:pPr>
            <w:r w:rsidRPr="00E922D6">
              <w:rPr>
                <w:szCs w:val="20"/>
              </w:rPr>
              <w:t>Default GSIA values</w:t>
            </w:r>
          </w:p>
        </w:tc>
        <w:tc>
          <w:tcPr>
            <w:tcW w:w="688" w:type="pct"/>
          </w:tcPr>
          <w:p w14:paraId="4834472C" w14:textId="77777777" w:rsidR="002F4E34" w:rsidRPr="00E922D6" w:rsidRDefault="002F4E34" w:rsidP="005729C8">
            <w:pPr>
              <w:rPr>
                <w:szCs w:val="20"/>
              </w:rPr>
            </w:pPr>
            <w:r w:rsidRPr="00E922D6">
              <w:rPr>
                <w:szCs w:val="20"/>
              </w:rPr>
              <w:t>Any</w:t>
            </w:r>
          </w:p>
        </w:tc>
        <w:tc>
          <w:tcPr>
            <w:tcW w:w="858" w:type="pct"/>
          </w:tcPr>
          <w:p w14:paraId="189B357C" w14:textId="77777777" w:rsidR="002F4E34" w:rsidRPr="00E922D6" w:rsidRDefault="002F4E34" w:rsidP="005729C8">
            <w:pPr>
              <w:rPr>
                <w:szCs w:val="20"/>
              </w:rPr>
            </w:pPr>
            <w:r w:rsidRPr="00E922D6">
              <w:rPr>
                <w:szCs w:val="20"/>
              </w:rPr>
              <w:t>Any</w:t>
            </w:r>
          </w:p>
        </w:tc>
        <w:tc>
          <w:tcPr>
            <w:tcW w:w="693" w:type="pct"/>
          </w:tcPr>
          <w:p w14:paraId="155F8900" w14:textId="77777777" w:rsidR="002F4E34" w:rsidRPr="00E922D6" w:rsidRDefault="002F4E34" w:rsidP="005729C8">
            <w:pPr>
              <w:rPr>
                <w:szCs w:val="20"/>
              </w:rPr>
            </w:pPr>
            <w:r w:rsidRPr="00E922D6">
              <w:rPr>
                <w:szCs w:val="20"/>
              </w:rPr>
              <w:t>Any</w:t>
            </w:r>
          </w:p>
        </w:tc>
        <w:tc>
          <w:tcPr>
            <w:tcW w:w="634" w:type="pct"/>
          </w:tcPr>
          <w:p w14:paraId="0D178C43" w14:textId="77777777" w:rsidR="002F4E34" w:rsidRPr="00E922D6" w:rsidRDefault="002F4E34" w:rsidP="005729C8">
            <w:pPr>
              <w:rPr>
                <w:szCs w:val="20"/>
              </w:rPr>
            </w:pPr>
            <w:r w:rsidRPr="00E922D6">
              <w:rPr>
                <w:szCs w:val="20"/>
              </w:rPr>
              <w:t>1</w:t>
            </w:r>
          </w:p>
        </w:tc>
      </w:tr>
    </w:tbl>
    <w:p w14:paraId="6ED769CC" w14:textId="77777777" w:rsidR="006B4A48" w:rsidRPr="00B05647" w:rsidRDefault="006B4A48" w:rsidP="000968C6">
      <w:pPr>
        <w:pStyle w:val="Reminders"/>
        <w:rPr>
          <w:rFonts w:asciiTheme="minorHAnsi" w:hAnsiTheme="minorHAnsi" w:cstheme="minorHAnsi"/>
          <w:b/>
          <w:i w:val="0"/>
          <w:color w:val="auto"/>
          <w:szCs w:val="22"/>
        </w:rPr>
      </w:pPr>
    </w:p>
    <w:p w14:paraId="59029B83"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5414D9B7" w14:textId="77777777" w:rsidR="009424E3" w:rsidRDefault="006A6D15" w:rsidP="00826BDF">
      <w:r w:rsidRPr="0087393E">
        <w:t xml:space="preserve">The EUL and RUL values were obtained </w:t>
      </w:r>
      <w:r w:rsidR="00BC6524" w:rsidRPr="0087393E">
        <w:t>using the DEER READI tool</w:t>
      </w:r>
      <w:r w:rsidR="00967DC9">
        <w:t xml:space="preserve"> version 2.4.7</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r w:rsidR="00826BDF">
        <w:t xml:space="preserve">  For REA measures, t</w:t>
      </w:r>
      <w:r w:rsidR="00826BDF" w:rsidRPr="00826BDF">
        <w:t>he EUL and RUL values were obtained in accordance with Draft Resolution E-4807 [510]</w:t>
      </w:r>
    </w:p>
    <w:p w14:paraId="3EF11540" w14:textId="77777777" w:rsidR="009424E3" w:rsidRPr="00920905" w:rsidRDefault="009424E3" w:rsidP="00920905">
      <w:pPr>
        <w:pStyle w:val="NoSpacing"/>
      </w:pPr>
    </w:p>
    <w:tbl>
      <w:tblPr>
        <w:tblStyle w:val="TableGrid1"/>
        <w:tblW w:w="5000" w:type="pct"/>
        <w:tblLook w:val="04A0" w:firstRow="1" w:lastRow="0" w:firstColumn="1" w:lastColumn="0" w:noHBand="0" w:noVBand="1"/>
      </w:tblPr>
      <w:tblGrid>
        <w:gridCol w:w="1562"/>
        <w:gridCol w:w="2729"/>
        <w:gridCol w:w="982"/>
        <w:gridCol w:w="1300"/>
        <w:gridCol w:w="1536"/>
        <w:gridCol w:w="1467"/>
      </w:tblGrid>
      <w:tr w:rsidR="008B1357" w:rsidRPr="00500C4E" w14:paraId="7630025C" w14:textId="77777777" w:rsidTr="001D4E3C">
        <w:tc>
          <w:tcPr>
            <w:tcW w:w="815" w:type="pct"/>
            <w:shd w:val="clear" w:color="auto" w:fill="D9D9D9" w:themeFill="background1" w:themeFillShade="D9"/>
          </w:tcPr>
          <w:p w14:paraId="41C914F0" w14:textId="77777777" w:rsidR="008B1357" w:rsidRPr="00920905" w:rsidRDefault="008B1357" w:rsidP="00BA2E7E">
            <w:pPr>
              <w:rPr>
                <w:rFonts w:cstheme="minorHAnsi"/>
                <w:b/>
                <w:szCs w:val="20"/>
              </w:rPr>
            </w:pPr>
            <w:r w:rsidRPr="00920905">
              <w:rPr>
                <w:rFonts w:cstheme="minorHAnsi"/>
                <w:b/>
                <w:szCs w:val="20"/>
              </w:rPr>
              <w:t>EUL ID</w:t>
            </w:r>
          </w:p>
        </w:tc>
        <w:tc>
          <w:tcPr>
            <w:tcW w:w="1425" w:type="pct"/>
            <w:shd w:val="clear" w:color="auto" w:fill="D9D9D9" w:themeFill="background1" w:themeFillShade="D9"/>
          </w:tcPr>
          <w:p w14:paraId="5A35091D" w14:textId="77777777" w:rsidR="008B1357" w:rsidRPr="00920905" w:rsidRDefault="008B1357" w:rsidP="00BA2E7E">
            <w:pPr>
              <w:rPr>
                <w:rFonts w:cstheme="minorHAnsi"/>
                <w:b/>
                <w:szCs w:val="20"/>
              </w:rPr>
            </w:pPr>
            <w:r w:rsidRPr="00920905">
              <w:rPr>
                <w:rFonts w:cstheme="minorHAnsi"/>
                <w:b/>
                <w:szCs w:val="20"/>
              </w:rPr>
              <w:t>Description</w:t>
            </w:r>
          </w:p>
        </w:tc>
        <w:tc>
          <w:tcPr>
            <w:tcW w:w="513" w:type="pct"/>
            <w:shd w:val="clear" w:color="auto" w:fill="D9D9D9" w:themeFill="background1" w:themeFillShade="D9"/>
          </w:tcPr>
          <w:p w14:paraId="3FAB73C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2F8575C1"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02" w:type="pct"/>
            <w:shd w:val="clear" w:color="auto" w:fill="D9D9D9" w:themeFill="background1" w:themeFillShade="D9"/>
          </w:tcPr>
          <w:p w14:paraId="2E034C80" w14:textId="77777777" w:rsidR="008B1357" w:rsidRPr="00920905" w:rsidRDefault="008B1357" w:rsidP="00BA2E7E">
            <w:pPr>
              <w:rPr>
                <w:rFonts w:cstheme="minorHAnsi"/>
                <w:b/>
                <w:szCs w:val="20"/>
              </w:rPr>
            </w:pPr>
            <w:r w:rsidRPr="00920905">
              <w:rPr>
                <w:rFonts w:cstheme="minorHAnsi"/>
                <w:b/>
                <w:szCs w:val="20"/>
              </w:rPr>
              <w:t>EUL (Years)</w:t>
            </w:r>
          </w:p>
        </w:tc>
        <w:tc>
          <w:tcPr>
            <w:tcW w:w="766" w:type="pct"/>
            <w:shd w:val="clear" w:color="auto" w:fill="D9D9D9" w:themeFill="background1" w:themeFillShade="D9"/>
          </w:tcPr>
          <w:p w14:paraId="4F9A86BE" w14:textId="77777777" w:rsidR="008B1357" w:rsidRPr="00920905" w:rsidRDefault="008B1357" w:rsidP="00BA2E7E">
            <w:pPr>
              <w:rPr>
                <w:rFonts w:cstheme="minorHAnsi"/>
                <w:b/>
                <w:szCs w:val="20"/>
              </w:rPr>
            </w:pPr>
            <w:r w:rsidRPr="00920905">
              <w:rPr>
                <w:rFonts w:cstheme="minorHAnsi"/>
                <w:b/>
                <w:szCs w:val="20"/>
              </w:rPr>
              <w:t>RUL (Years)</w:t>
            </w:r>
          </w:p>
        </w:tc>
      </w:tr>
      <w:tr w:rsidR="001D4E3C" w:rsidRPr="00500C4E" w14:paraId="60BCE9DB" w14:textId="77777777" w:rsidTr="001D4E3C">
        <w:trPr>
          <w:trHeight w:val="243"/>
        </w:trPr>
        <w:tc>
          <w:tcPr>
            <w:tcW w:w="815" w:type="pct"/>
          </w:tcPr>
          <w:p w14:paraId="3CFC54CD" w14:textId="77777777" w:rsidR="001D4E3C" w:rsidRDefault="001D4E3C" w:rsidP="001D4E3C">
            <w:pPr>
              <w:rPr>
                <w:rFonts w:cstheme="minorHAnsi"/>
                <w:szCs w:val="20"/>
              </w:rPr>
            </w:pPr>
            <w:r>
              <w:rPr>
                <w:rFonts w:cstheme="minorHAnsi"/>
                <w:szCs w:val="20"/>
              </w:rPr>
              <w:t>HVAC-VSD-pump</w:t>
            </w:r>
          </w:p>
          <w:p w14:paraId="374E1065" w14:textId="77777777" w:rsidR="001D4E3C" w:rsidRDefault="001D4E3C" w:rsidP="001D4E3C">
            <w:pPr>
              <w:rPr>
                <w:rFonts w:cstheme="minorHAnsi"/>
                <w:szCs w:val="20"/>
              </w:rPr>
            </w:pPr>
            <w:r>
              <w:rPr>
                <w:rFonts w:cstheme="minorHAnsi"/>
                <w:szCs w:val="20"/>
              </w:rPr>
              <w:t>(</w:t>
            </w:r>
            <w:r w:rsidRPr="00887924">
              <w:rPr>
                <w:rFonts w:cstheme="minorHAnsi"/>
                <w:b/>
                <w:szCs w:val="20"/>
              </w:rPr>
              <w:t>REA</w:t>
            </w:r>
            <w:r>
              <w:rPr>
                <w:rFonts w:cstheme="minorHAnsi"/>
                <w:szCs w:val="20"/>
              </w:rPr>
              <w:t>)</w:t>
            </w:r>
          </w:p>
        </w:tc>
        <w:tc>
          <w:tcPr>
            <w:tcW w:w="1425" w:type="pct"/>
          </w:tcPr>
          <w:p w14:paraId="48D7B6F3" w14:textId="77777777" w:rsidR="001D4E3C" w:rsidRPr="00E922D6" w:rsidRDefault="001D4E3C" w:rsidP="001D4E3C">
            <w:pPr>
              <w:rPr>
                <w:rFonts w:cstheme="minorHAnsi"/>
                <w:szCs w:val="20"/>
              </w:rPr>
            </w:pPr>
            <w:r w:rsidRPr="00E922D6">
              <w:rPr>
                <w:rFonts w:cstheme="minorHAnsi"/>
                <w:szCs w:val="20"/>
              </w:rPr>
              <w:t xml:space="preserve">Variable Flow Water Loop, VSD Pump </w:t>
            </w:r>
            <w:r>
              <w:rPr>
                <w:rFonts w:cstheme="minorHAnsi"/>
                <w:szCs w:val="20"/>
              </w:rPr>
              <w:t>(used for the VFD on Chilled Water Pump and VFD on Condenser Water Pump)</w:t>
            </w:r>
          </w:p>
        </w:tc>
        <w:tc>
          <w:tcPr>
            <w:tcW w:w="513" w:type="pct"/>
          </w:tcPr>
          <w:p w14:paraId="16927454" w14:textId="77777777" w:rsidR="001D4E3C" w:rsidRPr="00E922D6" w:rsidRDefault="001D4E3C" w:rsidP="001D4E3C">
            <w:pPr>
              <w:rPr>
                <w:szCs w:val="20"/>
              </w:rPr>
            </w:pPr>
            <w:r w:rsidRPr="00E922D6">
              <w:rPr>
                <w:szCs w:val="20"/>
              </w:rPr>
              <w:t>Com</w:t>
            </w:r>
          </w:p>
        </w:tc>
        <w:tc>
          <w:tcPr>
            <w:tcW w:w="679" w:type="pct"/>
          </w:tcPr>
          <w:p w14:paraId="0B856B26" w14:textId="77777777" w:rsidR="001D4E3C" w:rsidRPr="00E922D6" w:rsidRDefault="001D4E3C" w:rsidP="001D4E3C">
            <w:pPr>
              <w:rPr>
                <w:szCs w:val="20"/>
              </w:rPr>
            </w:pPr>
            <w:r w:rsidRPr="00E922D6">
              <w:rPr>
                <w:szCs w:val="20"/>
              </w:rPr>
              <w:t>HVAC</w:t>
            </w:r>
          </w:p>
        </w:tc>
        <w:tc>
          <w:tcPr>
            <w:tcW w:w="802" w:type="pct"/>
          </w:tcPr>
          <w:p w14:paraId="186C3FDD" w14:textId="77777777" w:rsidR="001D4E3C" w:rsidRPr="00E922D6" w:rsidRDefault="001D4E3C" w:rsidP="001D4E3C">
            <w:pPr>
              <w:rPr>
                <w:szCs w:val="20"/>
              </w:rPr>
            </w:pPr>
            <w:r>
              <w:rPr>
                <w:szCs w:val="20"/>
              </w:rPr>
              <w:t>6.67</w:t>
            </w:r>
          </w:p>
        </w:tc>
        <w:tc>
          <w:tcPr>
            <w:tcW w:w="766" w:type="pct"/>
          </w:tcPr>
          <w:p w14:paraId="0BDAB776" w14:textId="77777777" w:rsidR="001D4E3C" w:rsidRPr="00E922D6" w:rsidRDefault="001D4E3C" w:rsidP="001D4E3C">
            <w:pPr>
              <w:rPr>
                <w:szCs w:val="20"/>
              </w:rPr>
            </w:pPr>
            <w:r>
              <w:rPr>
                <w:szCs w:val="20"/>
              </w:rPr>
              <w:t>0</w:t>
            </w:r>
          </w:p>
        </w:tc>
      </w:tr>
      <w:tr w:rsidR="001D4E3C" w:rsidRPr="00500C4E" w14:paraId="2817FDAC" w14:textId="77777777" w:rsidTr="001D4E3C">
        <w:trPr>
          <w:trHeight w:val="243"/>
        </w:trPr>
        <w:tc>
          <w:tcPr>
            <w:tcW w:w="815" w:type="pct"/>
          </w:tcPr>
          <w:p w14:paraId="4A64550B" w14:textId="77777777" w:rsidR="001D4E3C" w:rsidRDefault="001D4E3C" w:rsidP="001D4E3C">
            <w:pPr>
              <w:rPr>
                <w:rFonts w:cstheme="minorHAnsi"/>
                <w:szCs w:val="20"/>
              </w:rPr>
            </w:pPr>
            <w:r>
              <w:rPr>
                <w:rFonts w:cstheme="minorHAnsi"/>
                <w:szCs w:val="20"/>
              </w:rPr>
              <w:t>HVAC-VSD-pump</w:t>
            </w:r>
          </w:p>
          <w:p w14:paraId="061F62B6" w14:textId="77777777" w:rsidR="001D4E3C" w:rsidRDefault="001D4E3C" w:rsidP="001D4E3C">
            <w:pPr>
              <w:rPr>
                <w:rFonts w:cstheme="minorHAnsi"/>
                <w:szCs w:val="20"/>
              </w:rPr>
            </w:pPr>
            <w:r>
              <w:rPr>
                <w:rFonts w:cstheme="minorHAnsi"/>
                <w:szCs w:val="20"/>
              </w:rPr>
              <w:t>(</w:t>
            </w:r>
            <w:r w:rsidRPr="00887924">
              <w:rPr>
                <w:rFonts w:cstheme="minorHAnsi"/>
                <w:b/>
                <w:szCs w:val="20"/>
              </w:rPr>
              <w:t>NEW</w:t>
            </w:r>
            <w:r>
              <w:rPr>
                <w:rFonts w:cstheme="minorHAnsi"/>
                <w:szCs w:val="20"/>
              </w:rPr>
              <w:t>)</w:t>
            </w:r>
          </w:p>
        </w:tc>
        <w:tc>
          <w:tcPr>
            <w:tcW w:w="1425" w:type="pct"/>
          </w:tcPr>
          <w:p w14:paraId="7D1AA02D" w14:textId="6431AE9F" w:rsidR="001D4E3C" w:rsidRPr="00E922D6" w:rsidRDefault="001D4E3C" w:rsidP="001D4E3C">
            <w:pPr>
              <w:rPr>
                <w:rFonts w:cstheme="minorHAnsi"/>
                <w:szCs w:val="20"/>
              </w:rPr>
            </w:pPr>
            <w:r w:rsidRPr="00E922D6">
              <w:rPr>
                <w:rFonts w:cstheme="minorHAnsi"/>
                <w:szCs w:val="20"/>
              </w:rPr>
              <w:t xml:space="preserve">Variable Flow Water Loop, VSD Pump </w:t>
            </w:r>
            <w:r>
              <w:rPr>
                <w:rFonts w:cstheme="minorHAnsi"/>
                <w:szCs w:val="20"/>
              </w:rPr>
              <w:t>(used for the VFD on Condenser Water Pump)</w:t>
            </w:r>
          </w:p>
        </w:tc>
        <w:tc>
          <w:tcPr>
            <w:tcW w:w="513" w:type="pct"/>
          </w:tcPr>
          <w:p w14:paraId="017FEA2B" w14:textId="77777777" w:rsidR="001D4E3C" w:rsidRPr="00E922D6" w:rsidRDefault="001D4E3C" w:rsidP="001D4E3C">
            <w:pPr>
              <w:rPr>
                <w:szCs w:val="20"/>
              </w:rPr>
            </w:pPr>
            <w:r w:rsidRPr="00E922D6">
              <w:rPr>
                <w:szCs w:val="20"/>
              </w:rPr>
              <w:t>Com</w:t>
            </w:r>
          </w:p>
        </w:tc>
        <w:tc>
          <w:tcPr>
            <w:tcW w:w="679" w:type="pct"/>
          </w:tcPr>
          <w:p w14:paraId="23472500" w14:textId="77777777" w:rsidR="001D4E3C" w:rsidRPr="00E922D6" w:rsidRDefault="001D4E3C" w:rsidP="001D4E3C">
            <w:pPr>
              <w:rPr>
                <w:szCs w:val="20"/>
              </w:rPr>
            </w:pPr>
            <w:r w:rsidRPr="00E922D6">
              <w:rPr>
                <w:szCs w:val="20"/>
              </w:rPr>
              <w:t>HVAC</w:t>
            </w:r>
          </w:p>
        </w:tc>
        <w:tc>
          <w:tcPr>
            <w:tcW w:w="802" w:type="pct"/>
          </w:tcPr>
          <w:p w14:paraId="7B633F5F" w14:textId="77777777" w:rsidR="001D4E3C" w:rsidRPr="00E922D6" w:rsidRDefault="001D4E3C" w:rsidP="001D4E3C">
            <w:pPr>
              <w:rPr>
                <w:szCs w:val="20"/>
              </w:rPr>
            </w:pPr>
            <w:r w:rsidRPr="00E922D6">
              <w:rPr>
                <w:szCs w:val="20"/>
              </w:rPr>
              <w:t>15</w:t>
            </w:r>
          </w:p>
        </w:tc>
        <w:tc>
          <w:tcPr>
            <w:tcW w:w="766" w:type="pct"/>
          </w:tcPr>
          <w:p w14:paraId="29832B11" w14:textId="77777777" w:rsidR="001D4E3C" w:rsidRPr="00E922D6" w:rsidRDefault="001D4E3C" w:rsidP="001D4E3C">
            <w:pPr>
              <w:rPr>
                <w:szCs w:val="20"/>
              </w:rPr>
            </w:pPr>
            <w:r w:rsidRPr="00E922D6">
              <w:rPr>
                <w:szCs w:val="20"/>
              </w:rPr>
              <w:t>5</w:t>
            </w:r>
          </w:p>
        </w:tc>
      </w:tr>
    </w:tbl>
    <w:p w14:paraId="3B6B88CD"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276BE7BB" w14:textId="77777777" w:rsidR="00E922D6" w:rsidRDefault="00E922D6" w:rsidP="00C03BC1">
      <w:pPr>
        <w:rPr>
          <w:rFonts w:cstheme="minorHAnsi"/>
        </w:rPr>
      </w:pPr>
      <w:r w:rsidRPr="0033544A">
        <w:rPr>
          <w:rFonts w:cstheme="minorHAnsi"/>
        </w:rPr>
        <w:t xml:space="preserve">Current requirements for </w:t>
      </w:r>
      <w:r>
        <w:rPr>
          <w:rFonts w:cstheme="minorHAnsi"/>
        </w:rPr>
        <w:t>heat rejection</w:t>
      </w:r>
      <w:r w:rsidRPr="0033544A">
        <w:rPr>
          <w:rFonts w:cstheme="minorHAnsi"/>
        </w:rPr>
        <w:t xml:space="preserve"> fan</w:t>
      </w:r>
      <w:r>
        <w:rPr>
          <w:rFonts w:cstheme="minorHAnsi"/>
        </w:rPr>
        <w:t xml:space="preserve"> speed controls</w:t>
      </w:r>
      <w:r w:rsidRPr="0033544A">
        <w:rPr>
          <w:rFonts w:cstheme="minorHAnsi"/>
        </w:rPr>
        <w:t xml:space="preserve"> in non-residential applications are contained in Title 24 </w:t>
      </w:r>
      <w:r w:rsidR="00C03BC1" w:rsidRPr="0033544A">
        <w:rPr>
          <w:rFonts w:cstheme="minorHAnsi"/>
        </w:rPr>
        <w:t>20</w:t>
      </w:r>
      <w:r w:rsidR="00C03BC1">
        <w:rPr>
          <w:rFonts w:cstheme="minorHAnsi"/>
        </w:rPr>
        <w:t>16</w:t>
      </w:r>
      <w:r w:rsidR="00C03BC1" w:rsidRPr="0033544A">
        <w:rPr>
          <w:rFonts w:cstheme="minorHAnsi"/>
        </w:rPr>
        <w:t xml:space="preserve"> </w:t>
      </w:r>
      <w:r w:rsidRPr="0033544A">
        <w:rPr>
          <w:rFonts w:cstheme="minorHAnsi"/>
        </w:rPr>
        <w:t>[</w:t>
      </w:r>
      <w:r w:rsidR="00C03BC1">
        <w:rPr>
          <w:rFonts w:cstheme="minorHAnsi"/>
        </w:rPr>
        <w:t>496</w:t>
      </w:r>
      <w:r w:rsidRPr="0033544A">
        <w:rPr>
          <w:rFonts w:cstheme="minorHAnsi"/>
        </w:rPr>
        <w:t xml:space="preserve">], </w:t>
      </w:r>
      <w:r w:rsidRPr="004A7F8B">
        <w:rPr>
          <w:rFonts w:cstheme="minorHAnsi"/>
        </w:rPr>
        <w:t xml:space="preserve">Section 140.4(h), page </w:t>
      </w:r>
      <w:r w:rsidR="00C03BC1" w:rsidRPr="004A7F8B">
        <w:rPr>
          <w:rFonts w:cstheme="minorHAnsi"/>
        </w:rPr>
        <w:t>192</w:t>
      </w:r>
      <w:r w:rsidRPr="004A7F8B">
        <w:rPr>
          <w:rFonts w:cstheme="minorHAnsi"/>
        </w:rPr>
        <w:t>.</w:t>
      </w:r>
      <w:r>
        <w:rPr>
          <w:rFonts w:cstheme="minorHAnsi"/>
        </w:rPr>
        <w:t xml:space="preserve"> </w:t>
      </w:r>
      <w:r w:rsidR="00C03BC1" w:rsidRPr="00C03BC1">
        <w:rPr>
          <w:rFonts w:cstheme="minorHAnsi"/>
        </w:rPr>
        <w:t xml:space="preserve">Each fan powered by a motor of 7.5 </w:t>
      </w:r>
      <w:proofErr w:type="spellStart"/>
      <w:r w:rsidR="00C03BC1" w:rsidRPr="00C03BC1">
        <w:rPr>
          <w:rFonts w:cstheme="minorHAnsi"/>
        </w:rPr>
        <w:t>hp</w:t>
      </w:r>
      <w:proofErr w:type="spellEnd"/>
      <w:r w:rsidR="00C03BC1" w:rsidRPr="00C03BC1">
        <w:rPr>
          <w:rFonts w:cstheme="minorHAnsi"/>
        </w:rPr>
        <w:t xml:space="preserve"> (5.6 kW) or larger shall have the capability to</w:t>
      </w:r>
      <w:r w:rsidR="00C03BC1">
        <w:rPr>
          <w:rFonts w:cstheme="minorHAnsi"/>
        </w:rPr>
        <w:t xml:space="preserve"> </w:t>
      </w:r>
      <w:r w:rsidR="00C03BC1" w:rsidRPr="00C03BC1">
        <w:rPr>
          <w:rFonts w:cstheme="minorHAnsi"/>
        </w:rPr>
        <w:t>operate that fan at 2/3 of full speed or less, and shall have controls that automatically change the fan speed</w:t>
      </w:r>
      <w:r w:rsidR="00C03BC1">
        <w:rPr>
          <w:rFonts w:cstheme="minorHAnsi"/>
        </w:rPr>
        <w:t xml:space="preserve"> </w:t>
      </w:r>
      <w:r w:rsidR="00C03BC1" w:rsidRPr="00C03BC1">
        <w:rPr>
          <w:rFonts w:cstheme="minorHAnsi"/>
        </w:rPr>
        <w:t>to control the leaving fluid temperature or condensing temperature or pressure of the heat rejection device.</w:t>
      </w:r>
      <w:r>
        <w:rPr>
          <w:rFonts w:cstheme="minorHAnsi"/>
        </w:rPr>
        <w:t xml:space="preserve"> </w:t>
      </w:r>
    </w:p>
    <w:p w14:paraId="71A5C0CE" w14:textId="77777777" w:rsidR="00E922D6" w:rsidRDefault="00E922D6" w:rsidP="00E922D6">
      <w:pPr>
        <w:rPr>
          <w:rFonts w:cstheme="minorHAnsi"/>
        </w:rPr>
      </w:pPr>
    </w:p>
    <w:p w14:paraId="7EE290CC" w14:textId="77777777" w:rsidR="00E922D6" w:rsidRDefault="00E922D6" w:rsidP="00F22BFA">
      <w:pPr>
        <w:rPr>
          <w:rFonts w:cstheme="minorHAnsi"/>
        </w:rPr>
      </w:pPr>
      <w:r w:rsidRPr="0033544A">
        <w:rPr>
          <w:rFonts w:cstheme="minorHAnsi"/>
        </w:rPr>
        <w:t xml:space="preserve">Current requirements for variable flow hydronic loops in non-residential applications are contained in Title 24 </w:t>
      </w:r>
      <w:r w:rsidR="004B366C" w:rsidRPr="0033544A">
        <w:rPr>
          <w:rFonts w:cstheme="minorHAnsi"/>
        </w:rPr>
        <w:t>20</w:t>
      </w:r>
      <w:r w:rsidR="004B366C">
        <w:rPr>
          <w:rFonts w:cstheme="minorHAnsi"/>
        </w:rPr>
        <w:t>16</w:t>
      </w:r>
      <w:r w:rsidRPr="0033544A">
        <w:rPr>
          <w:rFonts w:cstheme="minorHAnsi"/>
        </w:rPr>
        <w:t xml:space="preserve">, Section </w:t>
      </w:r>
      <w:r>
        <w:rPr>
          <w:rFonts w:cstheme="minorHAnsi"/>
        </w:rPr>
        <w:t>140.4(k</w:t>
      </w:r>
      <w:proofErr w:type="gramStart"/>
      <w:r>
        <w:rPr>
          <w:rFonts w:cstheme="minorHAnsi"/>
        </w:rPr>
        <w:t>)</w:t>
      </w:r>
      <w:r w:rsidR="004A7F8B">
        <w:rPr>
          <w:rFonts w:cstheme="minorHAnsi"/>
        </w:rPr>
        <w:t>5</w:t>
      </w:r>
      <w:proofErr w:type="gramEnd"/>
      <w:r w:rsidR="004A7F8B">
        <w:rPr>
          <w:rFonts w:cstheme="minorHAnsi"/>
        </w:rPr>
        <w:t xml:space="preserve"> </w:t>
      </w:r>
      <w:r w:rsidR="004A7F8B" w:rsidRPr="004A7F8B">
        <w:rPr>
          <w:rFonts w:cstheme="minorHAnsi"/>
        </w:rPr>
        <w:t>Water-Cooled Air Conditioner and Hydronic Heat Pump Systems</w:t>
      </w:r>
      <w:r w:rsidR="004A7F8B">
        <w:rPr>
          <w:rFonts w:cstheme="minorHAnsi"/>
        </w:rPr>
        <w:t xml:space="preserve">; Section 140.4(k)6A </w:t>
      </w:r>
      <w:r w:rsidR="004A7F8B" w:rsidRPr="004A7F8B">
        <w:rPr>
          <w:rFonts w:cstheme="minorHAnsi"/>
        </w:rPr>
        <w:t>Variable Flow Controls</w:t>
      </w:r>
      <w:r w:rsidR="004A7F8B">
        <w:rPr>
          <w:rFonts w:cstheme="minorHAnsi"/>
        </w:rPr>
        <w:t xml:space="preserve"> - </w:t>
      </w:r>
      <w:r w:rsidR="004A7F8B" w:rsidRPr="004A7F8B">
        <w:rPr>
          <w:rFonts w:cstheme="minorHAnsi"/>
        </w:rPr>
        <w:t>Variable Speed Drives</w:t>
      </w:r>
      <w:r w:rsidR="004A7F8B">
        <w:rPr>
          <w:rFonts w:cstheme="minorHAnsi"/>
        </w:rPr>
        <w:t>, page</w:t>
      </w:r>
      <w:r w:rsidRPr="0033544A">
        <w:rPr>
          <w:rFonts w:cstheme="minorHAnsi"/>
        </w:rPr>
        <w:t xml:space="preserve"> </w:t>
      </w:r>
      <w:r w:rsidR="004B366C">
        <w:rPr>
          <w:rFonts w:cstheme="minorHAnsi"/>
        </w:rPr>
        <w:t>193</w:t>
      </w:r>
      <w:r w:rsidRPr="0033544A">
        <w:rPr>
          <w:rFonts w:cstheme="minorHAnsi"/>
        </w:rPr>
        <w:t xml:space="preserve">. For </w:t>
      </w:r>
      <w:r>
        <w:rPr>
          <w:rFonts w:cstheme="minorHAnsi"/>
        </w:rPr>
        <w:t xml:space="preserve">chilled water pumps 5 </w:t>
      </w:r>
      <w:proofErr w:type="spellStart"/>
      <w:r>
        <w:rPr>
          <w:rFonts w:cstheme="minorHAnsi"/>
        </w:rPr>
        <w:t>hp</w:t>
      </w:r>
      <w:proofErr w:type="spellEnd"/>
      <w:r>
        <w:rPr>
          <w:rFonts w:cstheme="minorHAnsi"/>
        </w:rPr>
        <w:t xml:space="preserve"> or greater</w:t>
      </w:r>
      <w:r w:rsidRPr="0033544A">
        <w:rPr>
          <w:rFonts w:cstheme="minorHAnsi"/>
        </w:rPr>
        <w:t>, Title 24 requires variable speed drives on hydronic loops with variable flow capability.</w:t>
      </w:r>
      <w:r>
        <w:rPr>
          <w:rFonts w:cstheme="minorHAnsi"/>
        </w:rPr>
        <w:t xml:space="preserve"> </w:t>
      </w:r>
      <w:r w:rsidR="00F22BFA">
        <w:rPr>
          <w:rFonts w:cstheme="minorHAnsi"/>
        </w:rPr>
        <w:t>“</w:t>
      </w:r>
      <w:r w:rsidR="00F22BFA" w:rsidRPr="00F22BFA">
        <w:rPr>
          <w:rFonts w:cstheme="minorHAnsi"/>
        </w:rPr>
        <w:t>Individual pumps serving variable flow systems and having a motor</w:t>
      </w:r>
      <w:r w:rsidR="00F22BFA">
        <w:rPr>
          <w:rFonts w:cstheme="minorHAnsi"/>
        </w:rPr>
        <w:t xml:space="preserve"> </w:t>
      </w:r>
      <w:r w:rsidR="00F22BFA" w:rsidRPr="00F22BFA">
        <w:rPr>
          <w:rFonts w:cstheme="minorHAnsi"/>
        </w:rPr>
        <w:t xml:space="preserve">horsepower exceeding 5 </w:t>
      </w:r>
      <w:proofErr w:type="spellStart"/>
      <w:r w:rsidR="00F22BFA" w:rsidRPr="00F22BFA">
        <w:rPr>
          <w:rFonts w:cstheme="minorHAnsi"/>
        </w:rPr>
        <w:t>hp</w:t>
      </w:r>
      <w:proofErr w:type="spellEnd"/>
      <w:r w:rsidR="00F22BFA" w:rsidRPr="00F22BFA">
        <w:rPr>
          <w:rFonts w:cstheme="minorHAnsi"/>
        </w:rPr>
        <w:t xml:space="preserve"> shall have controls or devices (such as variable speed control) that will</w:t>
      </w:r>
      <w:r w:rsidR="00F22BFA">
        <w:rPr>
          <w:rFonts w:cstheme="minorHAnsi"/>
        </w:rPr>
        <w:t xml:space="preserve"> </w:t>
      </w:r>
      <w:r w:rsidR="00F22BFA" w:rsidRPr="00F22BFA">
        <w:rPr>
          <w:rFonts w:cstheme="minorHAnsi"/>
        </w:rPr>
        <w:t>result in pump motor demand of no more than 30 percent of design wattage at 50 percent of design</w:t>
      </w:r>
      <w:r w:rsidR="00F22BFA">
        <w:rPr>
          <w:rFonts w:cstheme="minorHAnsi"/>
        </w:rPr>
        <w:t xml:space="preserve"> </w:t>
      </w:r>
      <w:r w:rsidR="00F22BFA" w:rsidRPr="00F22BFA">
        <w:rPr>
          <w:rFonts w:cstheme="minorHAnsi"/>
        </w:rPr>
        <w:t>water flow. The pumps shall be controlled as a function of required differential pressure.</w:t>
      </w:r>
      <w:r w:rsidR="00F22BFA">
        <w:rPr>
          <w:rFonts w:cstheme="minorHAnsi"/>
        </w:rPr>
        <w:t xml:space="preserve">” </w:t>
      </w:r>
      <w:r>
        <w:rPr>
          <w:rFonts w:cstheme="minorHAnsi"/>
        </w:rPr>
        <w:t>Condenser water systems serving only water-cooled chillers are exempt from the requirements in this section.</w:t>
      </w:r>
    </w:p>
    <w:p w14:paraId="54D9ECF3" w14:textId="77777777" w:rsidR="00E922D6" w:rsidRDefault="00E922D6" w:rsidP="00E922D6">
      <w:pPr>
        <w:rPr>
          <w:rFonts w:cstheme="minorHAnsi"/>
        </w:rPr>
      </w:pPr>
    </w:p>
    <w:p w14:paraId="47641672" w14:textId="526770F0" w:rsidR="00E922D6" w:rsidRDefault="00E922D6" w:rsidP="00E922D6">
      <w:pPr>
        <w:rPr>
          <w:rFonts w:cstheme="minorHAnsi"/>
        </w:rPr>
      </w:pPr>
      <w:r>
        <w:rPr>
          <w:rFonts w:cstheme="minorHAnsi"/>
        </w:rPr>
        <w:t xml:space="preserve">The </w:t>
      </w:r>
      <w:r w:rsidR="007756A2">
        <w:rPr>
          <w:rFonts w:cstheme="minorHAnsi"/>
        </w:rPr>
        <w:t xml:space="preserve">code </w:t>
      </w:r>
      <w:r>
        <w:rPr>
          <w:rFonts w:cstheme="minorHAnsi"/>
        </w:rPr>
        <w:t>requirements for hydronic loop flow controls</w:t>
      </w:r>
      <w:r w:rsidRPr="0033544A">
        <w:rPr>
          <w:rFonts w:cstheme="minorHAnsi"/>
        </w:rPr>
        <w:t xml:space="preserve"> </w:t>
      </w:r>
      <w:r>
        <w:rPr>
          <w:rFonts w:cstheme="minorHAnsi"/>
        </w:rPr>
        <w:t>are</w:t>
      </w:r>
      <w:r w:rsidRPr="0033544A">
        <w:rPr>
          <w:rFonts w:cstheme="minorHAnsi"/>
        </w:rPr>
        <w:t xml:space="preserve"> only for new </w:t>
      </w:r>
      <w:r w:rsidR="006D619D">
        <w:rPr>
          <w:rFonts w:cstheme="minorHAnsi"/>
        </w:rPr>
        <w:t xml:space="preserve">chilled water </w:t>
      </w:r>
      <w:r w:rsidRPr="0033544A">
        <w:rPr>
          <w:rFonts w:cstheme="minorHAnsi"/>
        </w:rPr>
        <w:t>systems and apply to this work paper</w:t>
      </w:r>
      <w:r w:rsidR="007756A2">
        <w:rPr>
          <w:rFonts w:cstheme="minorHAnsi"/>
        </w:rPr>
        <w:t>.</w:t>
      </w:r>
      <w:r w:rsidRPr="0033544A">
        <w:rPr>
          <w:rFonts w:cstheme="minorHAnsi"/>
        </w:rPr>
        <w:t xml:space="preserve"> </w:t>
      </w:r>
    </w:p>
    <w:p w14:paraId="65BDEA07" w14:textId="77777777" w:rsidR="00E922D6" w:rsidRPr="0033544A" w:rsidRDefault="00E922D6" w:rsidP="00E922D6">
      <w:pPr>
        <w:rPr>
          <w:rFonts w:cstheme="minorHAnsi"/>
        </w:rPr>
      </w:pPr>
    </w:p>
    <w:p w14:paraId="41C80DD9" w14:textId="77777777"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226D1935" w14:textId="77777777" w:rsidTr="00920905">
        <w:tc>
          <w:tcPr>
            <w:tcW w:w="1155" w:type="pct"/>
            <w:shd w:val="clear" w:color="auto" w:fill="D9D9D9" w:themeFill="background1" w:themeFillShade="D9"/>
          </w:tcPr>
          <w:p w14:paraId="32C8089D"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3EFF2D27" w14:textId="77777777"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E73FAE5" w14:textId="77777777"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59A7AA4" w14:textId="77777777" w:rsidTr="00920905">
        <w:trPr>
          <w:trHeight w:val="243"/>
        </w:trPr>
        <w:tc>
          <w:tcPr>
            <w:tcW w:w="1155" w:type="pct"/>
          </w:tcPr>
          <w:p w14:paraId="4E6CBCF3" w14:textId="77777777" w:rsidR="00881A42" w:rsidRPr="00E922D6" w:rsidRDefault="006A6D15" w:rsidP="004C0845">
            <w:pPr>
              <w:rPr>
                <w:rFonts w:cstheme="minorHAnsi"/>
                <w:szCs w:val="20"/>
              </w:rPr>
            </w:pPr>
            <w:r w:rsidRPr="00E922D6">
              <w:rPr>
                <w:rFonts w:cstheme="minorHAnsi"/>
                <w:szCs w:val="20"/>
              </w:rPr>
              <w:t>Title 24 (</w:t>
            </w:r>
            <w:r w:rsidR="004C0845" w:rsidRPr="00E922D6">
              <w:rPr>
                <w:rFonts w:cstheme="minorHAnsi"/>
                <w:szCs w:val="20"/>
              </w:rPr>
              <w:t>201</w:t>
            </w:r>
            <w:r w:rsidR="004C0845">
              <w:rPr>
                <w:rFonts w:cstheme="minorHAnsi"/>
                <w:szCs w:val="20"/>
              </w:rPr>
              <w:t>6</w:t>
            </w:r>
            <w:r w:rsidR="00881A42" w:rsidRPr="00E922D6">
              <w:rPr>
                <w:rFonts w:cstheme="minorHAnsi"/>
                <w:szCs w:val="20"/>
              </w:rPr>
              <w:t>)</w:t>
            </w:r>
          </w:p>
        </w:tc>
        <w:tc>
          <w:tcPr>
            <w:tcW w:w="2711" w:type="pct"/>
          </w:tcPr>
          <w:p w14:paraId="3C99A70C" w14:textId="77777777" w:rsidR="00E922D6" w:rsidRPr="00E922D6" w:rsidRDefault="004C0845" w:rsidP="00E922D6">
            <w:pPr>
              <w:rPr>
                <w:rFonts w:cstheme="minorHAnsi"/>
                <w:szCs w:val="20"/>
              </w:rPr>
            </w:pPr>
            <w:r w:rsidRPr="00E922D6">
              <w:rPr>
                <w:rFonts w:cstheme="minorHAnsi"/>
                <w:szCs w:val="20"/>
              </w:rPr>
              <w:t>201</w:t>
            </w:r>
            <w:r>
              <w:rPr>
                <w:rFonts w:cstheme="minorHAnsi"/>
                <w:szCs w:val="20"/>
              </w:rPr>
              <w:t>6</w:t>
            </w:r>
            <w:r w:rsidRPr="00E922D6">
              <w:rPr>
                <w:rFonts w:cstheme="minorHAnsi"/>
                <w:szCs w:val="20"/>
              </w:rPr>
              <w:t xml:space="preserve"> </w:t>
            </w:r>
            <w:r w:rsidR="00E922D6" w:rsidRPr="00E922D6">
              <w:rPr>
                <w:rFonts w:cstheme="minorHAnsi"/>
                <w:szCs w:val="20"/>
              </w:rPr>
              <w:t xml:space="preserve">Building Energy Efficiency Standards for Residential and Nonresidential Buildings, </w:t>
            </w:r>
          </w:p>
          <w:p w14:paraId="36596CF9" w14:textId="77777777" w:rsidR="004A7F8B" w:rsidRDefault="004A7F8B" w:rsidP="00E922D6">
            <w:pPr>
              <w:rPr>
                <w:rFonts w:cstheme="minorHAnsi"/>
                <w:szCs w:val="20"/>
              </w:rPr>
            </w:pPr>
            <w:r>
              <w:rPr>
                <w:rFonts w:cstheme="minorHAnsi"/>
                <w:szCs w:val="20"/>
              </w:rPr>
              <w:t xml:space="preserve">Section </w:t>
            </w:r>
            <w:r w:rsidRPr="004A7F8B">
              <w:rPr>
                <w:rFonts w:cstheme="minorHAnsi"/>
                <w:szCs w:val="20"/>
              </w:rPr>
              <w:t>140.4(k)5 Water-Cooled Air Conditioner and Hydronic Heat Pump Systems;</w:t>
            </w:r>
            <w:r w:rsidR="0087583B">
              <w:rPr>
                <w:rFonts w:cstheme="minorHAnsi"/>
                <w:szCs w:val="20"/>
              </w:rPr>
              <w:t xml:space="preserve"> </w:t>
            </w:r>
            <w:r w:rsidR="00E922D6" w:rsidRPr="00E922D6">
              <w:rPr>
                <w:rFonts w:cstheme="minorHAnsi"/>
                <w:szCs w:val="20"/>
              </w:rPr>
              <w:t xml:space="preserve">Section </w:t>
            </w:r>
          </w:p>
          <w:p w14:paraId="1FB65A4F" w14:textId="77777777" w:rsidR="00E922D6" w:rsidRPr="00E922D6" w:rsidRDefault="004A7F8B" w:rsidP="00E922D6">
            <w:pPr>
              <w:rPr>
                <w:rFonts w:cstheme="minorHAnsi"/>
                <w:szCs w:val="20"/>
              </w:rPr>
            </w:pPr>
            <w:r w:rsidRPr="004A7F8B">
              <w:rPr>
                <w:rFonts w:cstheme="minorHAnsi"/>
                <w:szCs w:val="20"/>
              </w:rPr>
              <w:t>Section 140.4(k)6A Variable Flow Controls - Variable Speed Drives</w:t>
            </w:r>
            <w:r w:rsidR="00E922D6" w:rsidRPr="00E922D6">
              <w:rPr>
                <w:rFonts w:cstheme="minorHAnsi"/>
                <w:szCs w:val="20"/>
              </w:rPr>
              <w:t xml:space="preserve">, pg. </w:t>
            </w:r>
            <w:r w:rsidR="004C0845" w:rsidRPr="00E922D6">
              <w:rPr>
                <w:rFonts w:cstheme="minorHAnsi"/>
                <w:szCs w:val="20"/>
              </w:rPr>
              <w:t>1</w:t>
            </w:r>
            <w:r w:rsidR="004C0845">
              <w:rPr>
                <w:rFonts w:cstheme="minorHAnsi"/>
                <w:szCs w:val="20"/>
              </w:rPr>
              <w:t>93</w:t>
            </w:r>
          </w:p>
          <w:p w14:paraId="31B357F9" w14:textId="77777777" w:rsidR="00881A42" w:rsidRPr="00E922D6" w:rsidRDefault="00881A42" w:rsidP="00DF0D19">
            <w:pPr>
              <w:rPr>
                <w:rFonts w:cstheme="minorHAnsi"/>
                <w:szCs w:val="20"/>
              </w:rPr>
            </w:pPr>
          </w:p>
        </w:tc>
        <w:tc>
          <w:tcPr>
            <w:tcW w:w="1134" w:type="pct"/>
          </w:tcPr>
          <w:p w14:paraId="4842CC0A" w14:textId="77777777" w:rsidR="00881A42" w:rsidRPr="00E922D6" w:rsidRDefault="00681F15" w:rsidP="004C0845">
            <w:pPr>
              <w:rPr>
                <w:rFonts w:cstheme="minorHAnsi"/>
                <w:szCs w:val="20"/>
              </w:rPr>
            </w:pPr>
            <w:r>
              <w:rPr>
                <w:rFonts w:cstheme="minorHAnsi"/>
                <w:szCs w:val="20"/>
              </w:rPr>
              <w:t>January</w:t>
            </w:r>
            <w:r w:rsidR="004C0845" w:rsidRPr="00E922D6">
              <w:rPr>
                <w:rFonts w:cstheme="minorHAnsi"/>
                <w:szCs w:val="20"/>
              </w:rPr>
              <w:t xml:space="preserve"> </w:t>
            </w:r>
            <w:r w:rsidR="006A6D15" w:rsidRPr="00E922D6">
              <w:rPr>
                <w:rFonts w:cstheme="minorHAnsi"/>
                <w:szCs w:val="20"/>
              </w:rPr>
              <w:t xml:space="preserve">1, </w:t>
            </w:r>
            <w:r w:rsidR="004C0845" w:rsidRPr="00E922D6">
              <w:rPr>
                <w:rFonts w:cstheme="minorHAnsi"/>
                <w:szCs w:val="20"/>
              </w:rPr>
              <w:t>201</w:t>
            </w:r>
            <w:r>
              <w:rPr>
                <w:rFonts w:cstheme="minorHAnsi"/>
                <w:szCs w:val="20"/>
              </w:rPr>
              <w:t>7</w:t>
            </w:r>
          </w:p>
        </w:tc>
      </w:tr>
    </w:tbl>
    <w:p w14:paraId="525FCBB4" w14:textId="77777777" w:rsidR="00572D2F" w:rsidRPr="00920905" w:rsidRDefault="00572D2F" w:rsidP="00920905">
      <w:pPr>
        <w:pStyle w:val="Heading2"/>
        <w:rPr>
          <w:rFonts w:cstheme="minorHAnsi"/>
          <w:b w:val="0"/>
          <w:bCs w:val="0"/>
          <w:iCs w:val="0"/>
          <w:smallCaps w:val="0"/>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4016A855" w14:textId="77777777" w:rsidR="00E922D6" w:rsidRPr="00E922D6" w:rsidRDefault="00E922D6" w:rsidP="00E922D6">
      <w:r>
        <w:t>N/A</w:t>
      </w:r>
    </w:p>
    <w:p w14:paraId="4044ACF4" w14:textId="77777777"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25ABF1F2" w14:textId="77777777" w:rsidR="00E922D6" w:rsidRPr="00E922D6" w:rsidRDefault="00E922D6" w:rsidP="00E922D6">
      <w:r>
        <w:t>N/A</w:t>
      </w:r>
    </w:p>
    <w:p w14:paraId="506D9A91" w14:textId="77777777"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17CF9BB9" w14:textId="01CF65E7" w:rsidR="00D41065" w:rsidRPr="0033544A" w:rsidRDefault="00D41065" w:rsidP="00D41065">
      <w:pPr>
        <w:rPr>
          <w:rFonts w:cstheme="minorHAnsi"/>
        </w:rPr>
      </w:pPr>
      <w:r w:rsidRPr="0033544A">
        <w:rPr>
          <w:rFonts w:cstheme="minorHAnsi"/>
        </w:rPr>
        <w:t>Estimated demand and energy savings for this work paper are based on simulated variable frequency drives (VFD) in central plant chilled water pumps</w:t>
      </w:r>
      <w:r w:rsidR="007C796A">
        <w:rPr>
          <w:rFonts w:cstheme="minorHAnsi"/>
        </w:rPr>
        <w:t xml:space="preserve"> </w:t>
      </w:r>
      <w:r>
        <w:rPr>
          <w:rFonts w:cstheme="minorHAnsi"/>
        </w:rPr>
        <w:t>and condenser water pumps.  Simulations were</w:t>
      </w:r>
      <w:r w:rsidRPr="0033544A">
        <w:rPr>
          <w:rFonts w:cstheme="minorHAnsi"/>
        </w:rPr>
        <w:t xml:space="preserve"> conducted using the DOE-2/</w:t>
      </w:r>
      <w:proofErr w:type="spellStart"/>
      <w:r w:rsidRPr="0033544A">
        <w:rPr>
          <w:rFonts w:cstheme="minorHAnsi"/>
        </w:rPr>
        <w:t>eQUEST</w:t>
      </w:r>
      <w:proofErr w:type="spellEnd"/>
      <w:r w:rsidRPr="0033544A">
        <w:rPr>
          <w:rFonts w:cstheme="minorHAnsi"/>
        </w:rPr>
        <w:t xml:space="preserve"> v.3.</w:t>
      </w:r>
      <w:r w:rsidR="009B3B4C" w:rsidRPr="0033544A">
        <w:rPr>
          <w:rFonts w:cstheme="minorHAnsi"/>
        </w:rPr>
        <w:t>6</w:t>
      </w:r>
      <w:r w:rsidR="00B5745B">
        <w:rPr>
          <w:rFonts w:cstheme="minorHAnsi"/>
        </w:rPr>
        <w:t>4</w:t>
      </w:r>
      <w:r w:rsidR="009B3B4C" w:rsidRPr="0033544A">
        <w:rPr>
          <w:rFonts w:cstheme="minorHAnsi"/>
        </w:rPr>
        <w:t xml:space="preserve"> </w:t>
      </w:r>
      <w:r w:rsidRPr="0033544A">
        <w:rPr>
          <w:rFonts w:cstheme="minorHAnsi"/>
        </w:rPr>
        <w:t>modeling tool</w:t>
      </w:r>
      <w:r>
        <w:rPr>
          <w:rFonts w:cstheme="minorHAnsi"/>
        </w:rPr>
        <w:t xml:space="preserve"> (for the Refrigerated Warehouse building type, the refrigeration version of </w:t>
      </w:r>
      <w:proofErr w:type="spellStart"/>
      <w:r>
        <w:rPr>
          <w:rFonts w:cstheme="minorHAnsi"/>
        </w:rPr>
        <w:t>eQuest</w:t>
      </w:r>
      <w:proofErr w:type="spellEnd"/>
      <w:r>
        <w:rPr>
          <w:rFonts w:cstheme="minorHAnsi"/>
        </w:rPr>
        <w:t xml:space="preserve"> was used)</w:t>
      </w:r>
      <w:r w:rsidRPr="0033544A">
        <w:rPr>
          <w:rFonts w:cstheme="minorHAnsi"/>
        </w:rPr>
        <w:t>. Model development and savings analyses are discussed in detail in this section.</w:t>
      </w:r>
    </w:p>
    <w:p w14:paraId="1295C307" w14:textId="77777777" w:rsidR="00D41065" w:rsidRPr="00F87BB0" w:rsidRDefault="00D41065" w:rsidP="00D41065">
      <w:pPr>
        <w:pStyle w:val="Heading2"/>
        <w:rPr>
          <w:rFonts w:asciiTheme="minorHAnsi" w:hAnsiTheme="minorHAnsi" w:cstheme="minorHAnsi"/>
        </w:rPr>
      </w:pPr>
      <w:bookmarkStart w:id="16" w:name="_Toc214003093"/>
      <w:r w:rsidRPr="00F87BB0">
        <w:rPr>
          <w:rFonts w:asciiTheme="minorHAnsi" w:hAnsiTheme="minorHAnsi" w:cstheme="minorHAnsi"/>
        </w:rPr>
        <w:t>2.1 DEER Prototypes</w:t>
      </w:r>
    </w:p>
    <w:p w14:paraId="1667AD93" w14:textId="77777777" w:rsidR="00D41065" w:rsidRPr="0033544A" w:rsidRDefault="00D41065" w:rsidP="00D41065">
      <w:pPr>
        <w:rPr>
          <w:rFonts w:cstheme="minorHAnsi"/>
        </w:rPr>
      </w:pPr>
      <w:r w:rsidRPr="0033544A">
        <w:rPr>
          <w:rFonts w:cstheme="minorHAnsi"/>
        </w:rPr>
        <w:t xml:space="preserve">Non-residential buildings that can </w:t>
      </w:r>
      <w:r>
        <w:rPr>
          <w:rFonts w:cstheme="minorHAnsi"/>
        </w:rPr>
        <w:t>use</w:t>
      </w:r>
      <w:r w:rsidRPr="0033544A">
        <w:rPr>
          <w:rFonts w:cstheme="minorHAnsi"/>
        </w:rPr>
        <w:t xml:space="preserve"> a central chiller plant system were included in the simulation analysis. A list of the 1</w:t>
      </w:r>
      <w:r>
        <w:rPr>
          <w:rFonts w:cstheme="minorHAnsi"/>
        </w:rPr>
        <w:t>2</w:t>
      </w:r>
      <w:r w:rsidRPr="0033544A">
        <w:rPr>
          <w:rFonts w:cstheme="minorHAnsi"/>
        </w:rPr>
        <w:t xml:space="preserve"> selected building types is reported in </w:t>
      </w:r>
      <w:r w:rsidR="00E459EB">
        <w:rPr>
          <w:rFonts w:cstheme="minorHAnsi"/>
        </w:rPr>
        <w:t xml:space="preserve">table </w:t>
      </w:r>
      <w:r w:rsidRPr="0033544A">
        <w:rPr>
          <w:rFonts w:cstheme="minorHAnsi"/>
        </w:rPr>
        <w:t xml:space="preserve">below. The selection of the building types was based on potential program targets. Building models were generated using the </w:t>
      </w:r>
      <w:proofErr w:type="spellStart"/>
      <w:r w:rsidRPr="0033544A">
        <w:rPr>
          <w:rFonts w:cstheme="minorHAnsi"/>
        </w:rPr>
        <w:t>eQUEST</w:t>
      </w:r>
      <w:proofErr w:type="spellEnd"/>
      <w:r w:rsidRPr="0033544A">
        <w:rPr>
          <w:rFonts w:cstheme="minorHAnsi"/>
        </w:rPr>
        <w:t xml:space="preserve"> DEER batch processing tool. The DEER batch processing tool creates </w:t>
      </w:r>
      <w:proofErr w:type="spellStart"/>
      <w:r w:rsidRPr="0033544A">
        <w:rPr>
          <w:rFonts w:cstheme="minorHAnsi"/>
        </w:rPr>
        <w:t>eQUEST</w:t>
      </w:r>
      <w:proofErr w:type="spellEnd"/>
      <w:r w:rsidRPr="0033544A">
        <w:rPr>
          <w:rFonts w:cstheme="minorHAnsi"/>
        </w:rPr>
        <w:t xml:space="preserve"> building models based on existing DEER prototypes for both residential and non-residential market sectors. These building prototypes contain the building characteristics (such as HVAC equipment, construction materials, and occupancy schedules) that are used to calculate DEER measure savings. In addition, the DEER batch tool allows prototypes to be generated by desired vintages, and climate zones.</w:t>
      </w:r>
    </w:p>
    <w:p w14:paraId="227AA590" w14:textId="77777777" w:rsidR="00D41065" w:rsidRPr="0033544A" w:rsidRDefault="00D41065" w:rsidP="00D41065">
      <w:pPr>
        <w:rPr>
          <w:rFonts w:cstheme="minorHAnsi"/>
          <w:b/>
          <w:bCs/>
          <w:iCs/>
          <w:smallCaps/>
        </w:rPr>
      </w:pPr>
    </w:p>
    <w:p w14:paraId="562E51E3" w14:textId="77777777" w:rsidR="00D41065" w:rsidRDefault="00D41065" w:rsidP="00935C6C">
      <w:pPr>
        <w:rPr>
          <w:rFonts w:cstheme="minorHAnsi"/>
        </w:rPr>
      </w:pPr>
      <w:r w:rsidRPr="0033544A">
        <w:rPr>
          <w:rFonts w:cstheme="minorHAnsi"/>
        </w:rPr>
        <w:t>The DEER non-residential prototypes are generated in the batch processor with the HVAC configuration typical for each building type.  For example, Education</w:t>
      </w:r>
      <w:r w:rsidRPr="0033544A">
        <w:rPr>
          <w:rFonts w:cstheme="minorHAnsi"/>
        </w:rPr>
        <w:softHyphen/>
        <w:t xml:space="preserve"> - University prototypes are automatically generated with a central chiller plant system, as this is the expected system in the majority of university settings. Some building types considered for program participation do not typically have a central chiller plant configuration in DEER. In these cases, the building prototype was generated in the DEER batch processor with its typical packaged roof-top unit (RTU) configuration. This configuration was then modified in the </w:t>
      </w:r>
      <w:proofErr w:type="spellStart"/>
      <w:r w:rsidRPr="0033544A">
        <w:rPr>
          <w:rFonts w:cstheme="minorHAnsi"/>
        </w:rPr>
        <w:t>eQUEST</w:t>
      </w:r>
      <w:proofErr w:type="spellEnd"/>
      <w:r w:rsidRPr="0033544A">
        <w:rPr>
          <w:rFonts w:cstheme="minorHAnsi"/>
        </w:rPr>
        <w:t xml:space="preserve"> detailed data edit mode to allow a central plant configuration. </w:t>
      </w:r>
      <w:r>
        <w:rPr>
          <w:rFonts w:cstheme="minorHAnsi"/>
        </w:rPr>
        <w:t>The table shown below</w:t>
      </w:r>
      <w:r w:rsidRPr="0033544A">
        <w:rPr>
          <w:rFonts w:cstheme="minorHAnsi"/>
        </w:rPr>
        <w:t xml:space="preserve"> reports which building prototypes include a central chiller plant configuration, and which required modification to allow this type of configuration.</w:t>
      </w:r>
    </w:p>
    <w:p w14:paraId="7275A4C7" w14:textId="77777777" w:rsidR="00935C6C" w:rsidRDefault="00935C6C" w:rsidP="00935C6C">
      <w:pPr>
        <w:rPr>
          <w:rFonts w:cstheme="minorHAnsi"/>
        </w:rPr>
      </w:pPr>
    </w:p>
    <w:p w14:paraId="4A0863BB" w14:textId="77777777" w:rsidR="00D41065" w:rsidRPr="00F87BB0" w:rsidRDefault="00D41065" w:rsidP="00266A55">
      <w:pPr>
        <w:pStyle w:val="Caption"/>
        <w:rPr>
          <w:rFonts w:cstheme="minorHAnsi"/>
          <w:bCs w:val="0"/>
          <w:szCs w:val="22"/>
        </w:rPr>
      </w:pPr>
      <w:r w:rsidRPr="00F87BB0">
        <w:rPr>
          <w:rFonts w:cstheme="minorHAnsi"/>
          <w:bCs w:val="0"/>
          <w:szCs w:val="22"/>
        </w:rPr>
        <w:t>Non-Residential DEER Prototype Models</w:t>
      </w:r>
    </w:p>
    <w:tbl>
      <w:tblPr>
        <w:tblStyle w:val="TableGrid1"/>
        <w:tblW w:w="3654" w:type="pct"/>
        <w:tblLook w:val="01E0" w:firstRow="1" w:lastRow="1" w:firstColumn="1" w:lastColumn="1" w:noHBand="0" w:noVBand="0"/>
      </w:tblPr>
      <w:tblGrid>
        <w:gridCol w:w="4288"/>
        <w:gridCol w:w="2710"/>
      </w:tblGrid>
      <w:tr w:rsidR="00D41065" w:rsidRPr="00F87BB0" w14:paraId="2FA3C63A" w14:textId="77777777" w:rsidTr="00266A55">
        <w:tc>
          <w:tcPr>
            <w:tcW w:w="3064" w:type="pct"/>
            <w:shd w:val="clear" w:color="auto" w:fill="D9D9D9" w:themeFill="background1" w:themeFillShade="D9"/>
          </w:tcPr>
          <w:p w14:paraId="3EE6D6D9" w14:textId="77777777" w:rsidR="00D41065" w:rsidRPr="00F87BB0" w:rsidRDefault="00D41065" w:rsidP="00266A55">
            <w:pPr>
              <w:rPr>
                <w:rFonts w:cstheme="minorHAnsi"/>
                <w:b/>
                <w:szCs w:val="20"/>
              </w:rPr>
            </w:pPr>
            <w:r w:rsidRPr="00F87BB0">
              <w:rPr>
                <w:rFonts w:cstheme="minorHAnsi"/>
                <w:b/>
                <w:szCs w:val="20"/>
              </w:rPr>
              <w:t>DEER Building Type</w:t>
            </w:r>
          </w:p>
        </w:tc>
        <w:tc>
          <w:tcPr>
            <w:tcW w:w="1936" w:type="pct"/>
            <w:shd w:val="clear" w:color="auto" w:fill="D9D9D9" w:themeFill="background1" w:themeFillShade="D9"/>
          </w:tcPr>
          <w:p w14:paraId="38CD1B79" w14:textId="77777777" w:rsidR="00D41065" w:rsidRPr="00F87BB0" w:rsidRDefault="00D41065" w:rsidP="00266A55">
            <w:pPr>
              <w:rPr>
                <w:rFonts w:cstheme="minorHAnsi"/>
                <w:b/>
                <w:szCs w:val="20"/>
              </w:rPr>
            </w:pPr>
            <w:r w:rsidRPr="00F87BB0">
              <w:rPr>
                <w:rFonts w:cstheme="minorHAnsi"/>
                <w:b/>
                <w:szCs w:val="20"/>
              </w:rPr>
              <w:t>DEER Prototype HVAC Configuration</w:t>
            </w:r>
          </w:p>
        </w:tc>
      </w:tr>
      <w:tr w:rsidR="00D41065" w:rsidRPr="00F87BB0" w14:paraId="27C47538" w14:textId="77777777" w:rsidTr="00266A55">
        <w:tc>
          <w:tcPr>
            <w:tcW w:w="3064" w:type="pct"/>
          </w:tcPr>
          <w:p w14:paraId="38F86DAC" w14:textId="77777777" w:rsidR="00D41065" w:rsidRPr="00F87BB0" w:rsidRDefault="00D41065" w:rsidP="00266A55">
            <w:pPr>
              <w:rPr>
                <w:rFonts w:cstheme="minorHAnsi"/>
                <w:szCs w:val="20"/>
              </w:rPr>
            </w:pPr>
            <w:r w:rsidRPr="00F87BB0">
              <w:rPr>
                <w:rFonts w:cstheme="minorHAnsi"/>
                <w:szCs w:val="20"/>
              </w:rPr>
              <w:t>Assembly</w:t>
            </w:r>
          </w:p>
        </w:tc>
        <w:tc>
          <w:tcPr>
            <w:tcW w:w="1936" w:type="pct"/>
          </w:tcPr>
          <w:p w14:paraId="2D9427B7" w14:textId="77777777" w:rsidR="00D41065" w:rsidRPr="00F87BB0" w:rsidRDefault="00D41065" w:rsidP="00266A55">
            <w:pPr>
              <w:rPr>
                <w:rFonts w:cstheme="minorHAnsi"/>
                <w:szCs w:val="20"/>
              </w:rPr>
            </w:pPr>
            <w:r w:rsidRPr="00F87BB0">
              <w:rPr>
                <w:rFonts w:cstheme="minorHAnsi"/>
                <w:szCs w:val="20"/>
              </w:rPr>
              <w:t>Package RTU</w:t>
            </w:r>
          </w:p>
        </w:tc>
      </w:tr>
      <w:tr w:rsidR="00D41065" w:rsidRPr="00F87BB0" w14:paraId="7FA1CCBE" w14:textId="77777777" w:rsidTr="00266A55">
        <w:tc>
          <w:tcPr>
            <w:tcW w:w="3064" w:type="pct"/>
          </w:tcPr>
          <w:p w14:paraId="36D1A1BD" w14:textId="77777777" w:rsidR="00D41065" w:rsidRPr="00F87BB0" w:rsidRDefault="00D41065" w:rsidP="00266A55">
            <w:pPr>
              <w:rPr>
                <w:rFonts w:cstheme="minorHAnsi"/>
                <w:szCs w:val="20"/>
              </w:rPr>
            </w:pPr>
            <w:r w:rsidRPr="00F87BB0">
              <w:rPr>
                <w:rFonts w:cstheme="minorHAnsi"/>
                <w:szCs w:val="20"/>
              </w:rPr>
              <w:t>Education - Secondary School</w:t>
            </w:r>
          </w:p>
        </w:tc>
        <w:tc>
          <w:tcPr>
            <w:tcW w:w="1936" w:type="pct"/>
          </w:tcPr>
          <w:p w14:paraId="23369293" w14:textId="77777777" w:rsidR="00D41065" w:rsidRPr="00F87BB0" w:rsidRDefault="00D41065" w:rsidP="00266A55">
            <w:pPr>
              <w:rPr>
                <w:rFonts w:cstheme="minorHAnsi"/>
                <w:szCs w:val="20"/>
              </w:rPr>
            </w:pPr>
            <w:r w:rsidRPr="00F87BB0">
              <w:rPr>
                <w:rFonts w:cstheme="minorHAnsi"/>
                <w:szCs w:val="20"/>
              </w:rPr>
              <w:t>Package RTU</w:t>
            </w:r>
          </w:p>
        </w:tc>
      </w:tr>
      <w:tr w:rsidR="00D41065" w:rsidRPr="00F87BB0" w14:paraId="61E8A13B" w14:textId="77777777" w:rsidTr="00266A55">
        <w:tc>
          <w:tcPr>
            <w:tcW w:w="3064" w:type="pct"/>
          </w:tcPr>
          <w:p w14:paraId="7D388FD4" w14:textId="77777777" w:rsidR="00D41065" w:rsidRPr="00F87BB0" w:rsidRDefault="00D41065" w:rsidP="00266A55">
            <w:pPr>
              <w:rPr>
                <w:rFonts w:cstheme="minorHAnsi"/>
                <w:szCs w:val="20"/>
              </w:rPr>
            </w:pPr>
            <w:r w:rsidRPr="00F87BB0">
              <w:rPr>
                <w:rFonts w:cstheme="minorHAnsi"/>
                <w:szCs w:val="20"/>
              </w:rPr>
              <w:t>Education – University</w:t>
            </w:r>
          </w:p>
        </w:tc>
        <w:tc>
          <w:tcPr>
            <w:tcW w:w="1936" w:type="pct"/>
          </w:tcPr>
          <w:p w14:paraId="7DF2AD20" w14:textId="77777777" w:rsidR="00D41065" w:rsidRPr="00F87BB0" w:rsidRDefault="00D41065" w:rsidP="00266A55">
            <w:pPr>
              <w:rPr>
                <w:rFonts w:cstheme="minorHAnsi"/>
                <w:szCs w:val="20"/>
              </w:rPr>
            </w:pPr>
            <w:r w:rsidRPr="00F87BB0">
              <w:rPr>
                <w:rFonts w:cstheme="minorHAnsi"/>
                <w:szCs w:val="20"/>
              </w:rPr>
              <w:t>Chiller Plant</w:t>
            </w:r>
          </w:p>
        </w:tc>
      </w:tr>
      <w:tr w:rsidR="00D41065" w:rsidRPr="00F87BB0" w14:paraId="1B3173E7" w14:textId="77777777" w:rsidTr="00266A55">
        <w:tc>
          <w:tcPr>
            <w:tcW w:w="3064" w:type="pct"/>
          </w:tcPr>
          <w:p w14:paraId="347E30F9" w14:textId="77777777" w:rsidR="00D41065" w:rsidRPr="00F87BB0" w:rsidRDefault="00D41065" w:rsidP="00266A55">
            <w:pPr>
              <w:rPr>
                <w:rFonts w:cstheme="minorHAnsi"/>
                <w:szCs w:val="20"/>
              </w:rPr>
            </w:pPr>
            <w:r w:rsidRPr="00F87BB0">
              <w:rPr>
                <w:rFonts w:cstheme="minorHAnsi"/>
                <w:szCs w:val="20"/>
              </w:rPr>
              <w:t>Health/Medical – Hospital</w:t>
            </w:r>
          </w:p>
        </w:tc>
        <w:tc>
          <w:tcPr>
            <w:tcW w:w="1936" w:type="pct"/>
          </w:tcPr>
          <w:p w14:paraId="68298072" w14:textId="77777777" w:rsidR="00D41065" w:rsidRPr="00F87BB0" w:rsidRDefault="00D41065" w:rsidP="00266A55">
            <w:pPr>
              <w:rPr>
                <w:rFonts w:cstheme="minorHAnsi"/>
                <w:szCs w:val="20"/>
              </w:rPr>
            </w:pPr>
            <w:r w:rsidRPr="00F87BB0">
              <w:rPr>
                <w:rFonts w:cstheme="minorHAnsi"/>
                <w:szCs w:val="20"/>
              </w:rPr>
              <w:t>Chiller Plant</w:t>
            </w:r>
          </w:p>
        </w:tc>
      </w:tr>
      <w:tr w:rsidR="00D41065" w:rsidRPr="00F87BB0" w14:paraId="081D9C72" w14:textId="77777777" w:rsidTr="00266A55">
        <w:tc>
          <w:tcPr>
            <w:tcW w:w="3064" w:type="pct"/>
          </w:tcPr>
          <w:p w14:paraId="53381A44" w14:textId="77777777" w:rsidR="00D41065" w:rsidRPr="00F87BB0" w:rsidRDefault="00D41065" w:rsidP="00266A55">
            <w:pPr>
              <w:rPr>
                <w:rFonts w:cstheme="minorHAnsi"/>
                <w:szCs w:val="20"/>
              </w:rPr>
            </w:pPr>
            <w:r w:rsidRPr="00F87BB0">
              <w:rPr>
                <w:rFonts w:cstheme="minorHAnsi"/>
                <w:szCs w:val="20"/>
              </w:rPr>
              <w:t>Health/Medical - Nursing Home</w:t>
            </w:r>
          </w:p>
        </w:tc>
        <w:tc>
          <w:tcPr>
            <w:tcW w:w="1936" w:type="pct"/>
          </w:tcPr>
          <w:p w14:paraId="2A548922" w14:textId="77777777" w:rsidR="00D41065" w:rsidRPr="00F87BB0" w:rsidRDefault="00D41065" w:rsidP="00266A55">
            <w:pPr>
              <w:rPr>
                <w:rFonts w:cstheme="minorHAnsi"/>
                <w:szCs w:val="20"/>
              </w:rPr>
            </w:pPr>
            <w:r w:rsidRPr="00F87BB0">
              <w:rPr>
                <w:rFonts w:cstheme="minorHAnsi"/>
                <w:szCs w:val="20"/>
              </w:rPr>
              <w:t>Chiller Plant</w:t>
            </w:r>
          </w:p>
        </w:tc>
      </w:tr>
      <w:tr w:rsidR="00D41065" w:rsidRPr="00F87BB0" w14:paraId="65D73F2B" w14:textId="77777777" w:rsidTr="00266A55">
        <w:tc>
          <w:tcPr>
            <w:tcW w:w="3064" w:type="pct"/>
          </w:tcPr>
          <w:p w14:paraId="730772A4" w14:textId="77777777" w:rsidR="00D41065" w:rsidRPr="00F87BB0" w:rsidRDefault="00D41065" w:rsidP="00266A55">
            <w:pPr>
              <w:rPr>
                <w:rFonts w:cstheme="minorHAnsi"/>
                <w:szCs w:val="20"/>
              </w:rPr>
            </w:pPr>
            <w:r w:rsidRPr="00F87BB0">
              <w:rPr>
                <w:rFonts w:cstheme="minorHAnsi"/>
                <w:szCs w:val="20"/>
              </w:rPr>
              <w:t>Lodging – Hotel</w:t>
            </w:r>
          </w:p>
        </w:tc>
        <w:tc>
          <w:tcPr>
            <w:tcW w:w="1936" w:type="pct"/>
          </w:tcPr>
          <w:p w14:paraId="7FC5E460" w14:textId="77777777" w:rsidR="00D41065" w:rsidRPr="00F87BB0" w:rsidRDefault="00D41065" w:rsidP="00266A55">
            <w:pPr>
              <w:rPr>
                <w:rFonts w:cstheme="minorHAnsi"/>
                <w:szCs w:val="20"/>
              </w:rPr>
            </w:pPr>
            <w:r w:rsidRPr="00F87BB0">
              <w:rPr>
                <w:rFonts w:cstheme="minorHAnsi"/>
                <w:szCs w:val="20"/>
              </w:rPr>
              <w:t>Chiller Plant</w:t>
            </w:r>
          </w:p>
        </w:tc>
      </w:tr>
      <w:tr w:rsidR="00D41065" w:rsidRPr="00F87BB0" w14:paraId="1E5D2EC8" w14:textId="77777777" w:rsidTr="00266A55">
        <w:tc>
          <w:tcPr>
            <w:tcW w:w="3064" w:type="pct"/>
          </w:tcPr>
          <w:p w14:paraId="0D9F3E0C" w14:textId="77777777" w:rsidR="00D41065" w:rsidRPr="00F87BB0" w:rsidRDefault="00D41065" w:rsidP="00266A55">
            <w:pPr>
              <w:rPr>
                <w:rFonts w:cstheme="minorHAnsi"/>
                <w:szCs w:val="20"/>
              </w:rPr>
            </w:pPr>
            <w:r w:rsidRPr="00F87BB0">
              <w:rPr>
                <w:rFonts w:cstheme="minorHAnsi"/>
                <w:szCs w:val="20"/>
              </w:rPr>
              <w:t>Manufacturing - Bio/Tech</w:t>
            </w:r>
          </w:p>
        </w:tc>
        <w:tc>
          <w:tcPr>
            <w:tcW w:w="1936" w:type="pct"/>
          </w:tcPr>
          <w:p w14:paraId="311C1BA4" w14:textId="77777777" w:rsidR="00D41065" w:rsidRPr="00F87BB0" w:rsidRDefault="00D41065" w:rsidP="00266A55">
            <w:pPr>
              <w:rPr>
                <w:rFonts w:cstheme="minorHAnsi"/>
                <w:szCs w:val="20"/>
              </w:rPr>
            </w:pPr>
            <w:r w:rsidRPr="00F87BB0">
              <w:rPr>
                <w:rFonts w:cstheme="minorHAnsi"/>
                <w:szCs w:val="20"/>
              </w:rPr>
              <w:t>Package RTU</w:t>
            </w:r>
          </w:p>
        </w:tc>
      </w:tr>
      <w:tr w:rsidR="009B3B4C" w:rsidRPr="00F87BB0" w14:paraId="2CC7E44F" w14:textId="77777777" w:rsidTr="00F944B1">
        <w:tc>
          <w:tcPr>
            <w:tcW w:w="3064" w:type="pct"/>
          </w:tcPr>
          <w:p w14:paraId="06645C31" w14:textId="77777777" w:rsidR="009B3B4C" w:rsidRPr="00F87BB0" w:rsidRDefault="009B3B4C" w:rsidP="00F944B1">
            <w:pPr>
              <w:rPr>
                <w:rFonts w:cstheme="minorHAnsi"/>
                <w:szCs w:val="20"/>
              </w:rPr>
            </w:pPr>
            <w:r w:rsidRPr="00F87BB0">
              <w:rPr>
                <w:rFonts w:cstheme="minorHAnsi"/>
                <w:szCs w:val="20"/>
              </w:rPr>
              <w:t>Manufacturing-Light Industrial</w:t>
            </w:r>
          </w:p>
        </w:tc>
        <w:tc>
          <w:tcPr>
            <w:tcW w:w="1936" w:type="pct"/>
          </w:tcPr>
          <w:p w14:paraId="53317E52" w14:textId="77777777" w:rsidR="009B3B4C" w:rsidRPr="00F87BB0" w:rsidRDefault="009B3B4C" w:rsidP="00F944B1">
            <w:pPr>
              <w:rPr>
                <w:rFonts w:cstheme="minorHAnsi"/>
                <w:szCs w:val="20"/>
              </w:rPr>
            </w:pPr>
            <w:r w:rsidRPr="00F87BB0">
              <w:rPr>
                <w:rFonts w:cstheme="minorHAnsi"/>
                <w:szCs w:val="20"/>
              </w:rPr>
              <w:t>Package RTU</w:t>
            </w:r>
          </w:p>
        </w:tc>
      </w:tr>
      <w:tr w:rsidR="00B75AE9" w:rsidRPr="00F87BB0" w14:paraId="3D22FCDD" w14:textId="77777777" w:rsidTr="00266A55">
        <w:tc>
          <w:tcPr>
            <w:tcW w:w="3064" w:type="pct"/>
          </w:tcPr>
          <w:p w14:paraId="77D87E14" w14:textId="77777777" w:rsidR="00B75AE9" w:rsidRPr="00F87BB0" w:rsidRDefault="00B75AE9" w:rsidP="00266A55">
            <w:pPr>
              <w:rPr>
                <w:rFonts w:cstheme="minorHAnsi"/>
                <w:szCs w:val="20"/>
              </w:rPr>
            </w:pPr>
            <w:r w:rsidRPr="00F87BB0">
              <w:rPr>
                <w:rFonts w:cstheme="minorHAnsi"/>
                <w:szCs w:val="20"/>
              </w:rPr>
              <w:t>Office – Large</w:t>
            </w:r>
          </w:p>
        </w:tc>
        <w:tc>
          <w:tcPr>
            <w:tcW w:w="1936" w:type="pct"/>
          </w:tcPr>
          <w:p w14:paraId="4769B3C9" w14:textId="77777777" w:rsidR="00B75AE9" w:rsidRPr="00F87BB0" w:rsidRDefault="00B75AE9" w:rsidP="00266A55">
            <w:pPr>
              <w:rPr>
                <w:rFonts w:cstheme="minorHAnsi"/>
                <w:szCs w:val="20"/>
              </w:rPr>
            </w:pPr>
            <w:r w:rsidRPr="00F87BB0">
              <w:rPr>
                <w:rFonts w:cstheme="minorHAnsi"/>
                <w:szCs w:val="20"/>
              </w:rPr>
              <w:t>Chiller Plant</w:t>
            </w:r>
          </w:p>
        </w:tc>
      </w:tr>
      <w:tr w:rsidR="00D41065" w:rsidRPr="00F87BB0" w14:paraId="0E2792CB" w14:textId="77777777" w:rsidTr="00266A55">
        <w:tc>
          <w:tcPr>
            <w:tcW w:w="3064" w:type="pct"/>
          </w:tcPr>
          <w:p w14:paraId="024B71C5" w14:textId="77777777" w:rsidR="00D41065" w:rsidRPr="00F87BB0" w:rsidRDefault="00D41065" w:rsidP="00266A55">
            <w:pPr>
              <w:rPr>
                <w:rFonts w:cstheme="minorHAnsi"/>
                <w:szCs w:val="20"/>
              </w:rPr>
            </w:pPr>
            <w:r w:rsidRPr="00F87BB0">
              <w:rPr>
                <w:rFonts w:cstheme="minorHAnsi"/>
                <w:szCs w:val="20"/>
              </w:rPr>
              <w:t xml:space="preserve">Office – </w:t>
            </w:r>
            <w:r w:rsidR="00B75AE9">
              <w:rPr>
                <w:rFonts w:cstheme="minorHAnsi"/>
                <w:szCs w:val="20"/>
              </w:rPr>
              <w:t>Small</w:t>
            </w:r>
          </w:p>
        </w:tc>
        <w:tc>
          <w:tcPr>
            <w:tcW w:w="1936" w:type="pct"/>
          </w:tcPr>
          <w:p w14:paraId="235850FC" w14:textId="77777777" w:rsidR="00D41065" w:rsidRPr="00F87BB0" w:rsidRDefault="00D41065" w:rsidP="00266A55">
            <w:pPr>
              <w:rPr>
                <w:rFonts w:cstheme="minorHAnsi"/>
                <w:szCs w:val="20"/>
              </w:rPr>
            </w:pPr>
            <w:r w:rsidRPr="00F87BB0">
              <w:rPr>
                <w:rFonts w:cstheme="minorHAnsi"/>
                <w:szCs w:val="20"/>
              </w:rPr>
              <w:t>Chiller Plant</w:t>
            </w:r>
          </w:p>
        </w:tc>
      </w:tr>
      <w:tr w:rsidR="009B3B4C" w:rsidRPr="00F87BB0" w14:paraId="7155C7E4" w14:textId="77777777" w:rsidTr="00F944B1">
        <w:tc>
          <w:tcPr>
            <w:tcW w:w="3064" w:type="pct"/>
          </w:tcPr>
          <w:p w14:paraId="648E1703" w14:textId="4461EC60" w:rsidR="009B3B4C" w:rsidRPr="00F87BB0" w:rsidRDefault="009B3B4C" w:rsidP="009B3B4C">
            <w:pPr>
              <w:rPr>
                <w:rFonts w:cstheme="minorHAnsi"/>
                <w:szCs w:val="20"/>
              </w:rPr>
            </w:pPr>
            <w:r w:rsidRPr="009B3B4C">
              <w:rPr>
                <w:rFonts w:cstheme="minorHAnsi"/>
                <w:szCs w:val="20"/>
              </w:rPr>
              <w:t>Restaurant - Sit-Down</w:t>
            </w:r>
          </w:p>
        </w:tc>
        <w:tc>
          <w:tcPr>
            <w:tcW w:w="1936" w:type="pct"/>
          </w:tcPr>
          <w:p w14:paraId="3A15CC92" w14:textId="1E75BE67" w:rsidR="009B3B4C" w:rsidRPr="00F87BB0" w:rsidRDefault="009B3B4C" w:rsidP="009B3B4C">
            <w:pPr>
              <w:rPr>
                <w:rFonts w:cstheme="minorHAnsi"/>
                <w:szCs w:val="20"/>
              </w:rPr>
            </w:pPr>
            <w:r w:rsidRPr="00F87BB0">
              <w:rPr>
                <w:rFonts w:cstheme="minorHAnsi"/>
                <w:szCs w:val="20"/>
              </w:rPr>
              <w:t>Package RTU</w:t>
            </w:r>
          </w:p>
        </w:tc>
      </w:tr>
      <w:tr w:rsidR="009B3B4C" w:rsidRPr="00F87BB0" w14:paraId="19155827" w14:textId="77777777" w:rsidTr="00F944B1">
        <w:tc>
          <w:tcPr>
            <w:tcW w:w="3064" w:type="pct"/>
          </w:tcPr>
          <w:p w14:paraId="3B9F8383" w14:textId="77777777" w:rsidR="009B3B4C" w:rsidRPr="00F87BB0" w:rsidRDefault="009B3B4C" w:rsidP="009B3B4C">
            <w:pPr>
              <w:rPr>
                <w:rFonts w:cstheme="minorHAnsi"/>
                <w:szCs w:val="20"/>
              </w:rPr>
            </w:pPr>
            <w:r w:rsidRPr="00F87BB0">
              <w:rPr>
                <w:rFonts w:cstheme="minorHAnsi"/>
                <w:szCs w:val="20"/>
              </w:rPr>
              <w:t>Retail - Multistory Large</w:t>
            </w:r>
          </w:p>
        </w:tc>
        <w:tc>
          <w:tcPr>
            <w:tcW w:w="1936" w:type="pct"/>
          </w:tcPr>
          <w:p w14:paraId="71851220" w14:textId="3C9B9A4F" w:rsidR="009B3B4C" w:rsidRPr="00F87BB0" w:rsidRDefault="009B3B4C" w:rsidP="009B3B4C">
            <w:pPr>
              <w:rPr>
                <w:rFonts w:cstheme="minorHAnsi"/>
                <w:szCs w:val="20"/>
              </w:rPr>
            </w:pPr>
            <w:r w:rsidRPr="00F87BB0">
              <w:rPr>
                <w:rFonts w:cstheme="minorHAnsi"/>
                <w:szCs w:val="20"/>
              </w:rPr>
              <w:t>Package RTU</w:t>
            </w:r>
          </w:p>
        </w:tc>
      </w:tr>
      <w:tr w:rsidR="009B3B4C" w:rsidRPr="00F87BB0" w14:paraId="549FBAFC" w14:textId="77777777" w:rsidTr="00266A55">
        <w:tc>
          <w:tcPr>
            <w:tcW w:w="3064" w:type="pct"/>
          </w:tcPr>
          <w:p w14:paraId="1F37258D" w14:textId="0C850CAA" w:rsidR="009B3B4C" w:rsidRPr="00F87BB0" w:rsidRDefault="009B3B4C">
            <w:pPr>
              <w:rPr>
                <w:rFonts w:cstheme="minorHAnsi"/>
                <w:szCs w:val="20"/>
              </w:rPr>
            </w:pPr>
            <w:r w:rsidRPr="00F87BB0">
              <w:rPr>
                <w:rFonts w:cstheme="minorHAnsi"/>
                <w:szCs w:val="20"/>
              </w:rPr>
              <w:t xml:space="preserve">Retail - </w:t>
            </w:r>
            <w:r>
              <w:rPr>
                <w:rFonts w:cstheme="minorHAnsi"/>
                <w:szCs w:val="20"/>
              </w:rPr>
              <w:t>Small</w:t>
            </w:r>
          </w:p>
        </w:tc>
        <w:tc>
          <w:tcPr>
            <w:tcW w:w="1936" w:type="pct"/>
          </w:tcPr>
          <w:p w14:paraId="21A867B8" w14:textId="67437CA5" w:rsidR="009B3B4C" w:rsidRPr="00F87BB0" w:rsidRDefault="009B3B4C" w:rsidP="009B3B4C">
            <w:pPr>
              <w:rPr>
                <w:rFonts w:cstheme="minorHAnsi"/>
                <w:szCs w:val="20"/>
              </w:rPr>
            </w:pPr>
            <w:r w:rsidRPr="00F87BB0">
              <w:rPr>
                <w:rFonts w:cstheme="minorHAnsi"/>
                <w:szCs w:val="20"/>
              </w:rPr>
              <w:t>Package RTU</w:t>
            </w:r>
          </w:p>
        </w:tc>
      </w:tr>
    </w:tbl>
    <w:p w14:paraId="30A82A37" w14:textId="77777777" w:rsidR="00D41065" w:rsidRPr="00F87BB0" w:rsidRDefault="00D41065" w:rsidP="00D41065">
      <w:pPr>
        <w:rPr>
          <w:rFonts w:cstheme="minorHAnsi"/>
        </w:rPr>
      </w:pPr>
    </w:p>
    <w:p w14:paraId="3E6844EA" w14:textId="77777777" w:rsidR="00D41065" w:rsidRDefault="00D41065" w:rsidP="00D41065">
      <w:pPr>
        <w:spacing w:after="200" w:line="276" w:lineRule="auto"/>
        <w:rPr>
          <w:rFonts w:cstheme="minorHAnsi"/>
        </w:rPr>
      </w:pPr>
      <w:r>
        <w:rPr>
          <w:rFonts w:cstheme="minorHAnsi"/>
        </w:rPr>
        <w:t>Once each building type was modified to allow a central plant configuration, each baseline model was then modified per the keyword changes listed in the table shown below (</w:t>
      </w:r>
      <w:proofErr w:type="spellStart"/>
      <w:r w:rsidRPr="00D41065">
        <w:rPr>
          <w:rFonts w:cstheme="minorHAnsi"/>
        </w:rPr>
        <w:t>eQUEST</w:t>
      </w:r>
      <w:proofErr w:type="spellEnd"/>
      <w:r w:rsidRPr="00D41065">
        <w:rPr>
          <w:rFonts w:cstheme="minorHAnsi"/>
        </w:rPr>
        <w:t xml:space="preserve"> Keyword Modifications)</w:t>
      </w:r>
      <w:r>
        <w:rPr>
          <w:rFonts w:cstheme="minorHAnsi"/>
        </w:rPr>
        <w:t xml:space="preserve"> to simulate each measure.</w:t>
      </w:r>
    </w:p>
    <w:p w14:paraId="4128A30B" w14:textId="77777777" w:rsidR="00D41065" w:rsidRPr="00F87BB0" w:rsidRDefault="00D41065" w:rsidP="00D41065">
      <w:pPr>
        <w:pStyle w:val="Heading2"/>
        <w:rPr>
          <w:rFonts w:asciiTheme="minorHAnsi" w:hAnsiTheme="minorHAnsi" w:cstheme="minorHAnsi"/>
        </w:rPr>
      </w:pPr>
      <w:r w:rsidRPr="00F87BB0">
        <w:rPr>
          <w:rFonts w:asciiTheme="minorHAnsi" w:hAnsiTheme="minorHAnsi" w:cstheme="minorHAnsi"/>
        </w:rPr>
        <w:t>2.2 Energy Savings</w:t>
      </w:r>
    </w:p>
    <w:p w14:paraId="4F03B543" w14:textId="77777777" w:rsidR="00D41065" w:rsidRPr="00F87BB0" w:rsidRDefault="00D41065" w:rsidP="00D41065">
      <w:pPr>
        <w:pStyle w:val="Heading3"/>
      </w:pPr>
      <w:r>
        <w:t xml:space="preserve">2.2.1 </w:t>
      </w:r>
      <w:proofErr w:type="spellStart"/>
      <w:proofErr w:type="gramStart"/>
      <w:r w:rsidRPr="00F87BB0">
        <w:t>eQUEST</w:t>
      </w:r>
      <w:proofErr w:type="spellEnd"/>
      <w:proofErr w:type="gramEnd"/>
      <w:r w:rsidRPr="00F87BB0">
        <w:t xml:space="preserve"> Energy Simulations</w:t>
      </w:r>
    </w:p>
    <w:p w14:paraId="5C4DA421" w14:textId="21616348" w:rsidR="00D41065" w:rsidRPr="0033544A" w:rsidRDefault="00D41065" w:rsidP="00D41065">
      <w:pPr>
        <w:rPr>
          <w:rFonts w:cstheme="minorHAnsi"/>
        </w:rPr>
      </w:pPr>
      <w:r w:rsidRPr="0033544A">
        <w:rPr>
          <w:rFonts w:cstheme="minorHAnsi"/>
        </w:rPr>
        <w:t xml:space="preserve">Over </w:t>
      </w:r>
      <w:r>
        <w:rPr>
          <w:rFonts w:cstheme="minorHAnsi"/>
        </w:rPr>
        <w:t>2000</w:t>
      </w:r>
      <w:r w:rsidRPr="0033544A">
        <w:rPr>
          <w:rFonts w:cstheme="minorHAnsi"/>
        </w:rPr>
        <w:t xml:space="preserve"> energy simulations were performed to account for the baseline, </w:t>
      </w:r>
      <w:r w:rsidR="00D06BA7">
        <w:rPr>
          <w:rFonts w:cstheme="minorHAnsi"/>
        </w:rPr>
        <w:t>two</w:t>
      </w:r>
      <w:r w:rsidRPr="0033544A">
        <w:rPr>
          <w:rFonts w:cstheme="minorHAnsi"/>
        </w:rPr>
        <w:t xml:space="preserve"> measures, 1</w:t>
      </w:r>
      <w:r>
        <w:rPr>
          <w:rFonts w:cstheme="minorHAnsi"/>
        </w:rPr>
        <w:t>3</w:t>
      </w:r>
      <w:r w:rsidRPr="0033544A">
        <w:rPr>
          <w:rFonts w:cstheme="minorHAnsi"/>
        </w:rPr>
        <w:t xml:space="preserve"> building types, eight climate zones (CZ) in SCE service territory, and</w:t>
      </w:r>
      <w:r>
        <w:rPr>
          <w:rFonts w:cstheme="minorHAnsi"/>
        </w:rPr>
        <w:t xml:space="preserve"> </w:t>
      </w:r>
      <w:r w:rsidR="006460F5">
        <w:rPr>
          <w:rFonts w:cstheme="minorHAnsi"/>
        </w:rPr>
        <w:t>applicable</w:t>
      </w:r>
      <w:r w:rsidR="00202678">
        <w:rPr>
          <w:rFonts w:cstheme="minorHAnsi"/>
        </w:rPr>
        <w:t xml:space="preserve"> </w:t>
      </w:r>
      <w:r w:rsidRPr="0033544A">
        <w:rPr>
          <w:rFonts w:cstheme="minorHAnsi"/>
        </w:rPr>
        <w:t>DEER building vintages.  The DEER vintages (with their single-reference year in parentheses) are included in</w:t>
      </w:r>
      <w:r>
        <w:rPr>
          <w:rFonts w:cstheme="minorHAnsi"/>
        </w:rPr>
        <w:t xml:space="preserve"> </w:t>
      </w:r>
      <w:r>
        <w:rPr>
          <w:rFonts w:cstheme="minorHAnsi"/>
        </w:rPr>
        <w:fldChar w:fldCharType="begin"/>
      </w:r>
      <w:r>
        <w:rPr>
          <w:rFonts w:cstheme="minorHAnsi"/>
        </w:rPr>
        <w:instrText xml:space="preserve"> REF _Ref384800657 \h </w:instrText>
      </w:r>
      <w:r>
        <w:rPr>
          <w:rFonts w:cstheme="minorHAnsi"/>
        </w:rPr>
      </w:r>
      <w:r>
        <w:rPr>
          <w:rFonts w:cstheme="minorHAnsi"/>
        </w:rPr>
        <w:fldChar w:fldCharType="separate"/>
      </w:r>
      <w:r>
        <w:rPr>
          <w:rFonts w:cstheme="minorHAnsi"/>
          <w:szCs w:val="22"/>
        </w:rPr>
        <w:t>the</w:t>
      </w:r>
      <w:r>
        <w:rPr>
          <w:rFonts w:cstheme="minorHAnsi"/>
        </w:rPr>
        <w:fldChar w:fldCharType="end"/>
      </w:r>
      <w:r>
        <w:rPr>
          <w:rFonts w:cstheme="minorHAnsi"/>
        </w:rPr>
        <w:t xml:space="preserve"> table shown below</w:t>
      </w:r>
      <w:r w:rsidRPr="0033544A">
        <w:rPr>
          <w:rFonts w:cstheme="minorHAnsi"/>
        </w:rPr>
        <w:t xml:space="preserve">. </w:t>
      </w:r>
    </w:p>
    <w:p w14:paraId="299E6932" w14:textId="77777777" w:rsidR="00D41065" w:rsidRPr="0033544A" w:rsidRDefault="00D41065" w:rsidP="00D41065">
      <w:pPr>
        <w:rPr>
          <w:rFonts w:cstheme="minorHAnsi"/>
        </w:rPr>
      </w:pPr>
    </w:p>
    <w:p w14:paraId="6921E416" w14:textId="77777777" w:rsidR="00D41065" w:rsidRPr="00711B18" w:rsidRDefault="00D41065" w:rsidP="00224C59">
      <w:pPr>
        <w:pStyle w:val="ListParagraph"/>
        <w:numPr>
          <w:ilvl w:val="0"/>
          <w:numId w:val="38"/>
        </w:numPr>
        <w:rPr>
          <w:rFonts w:cstheme="minorHAnsi"/>
        </w:rPr>
      </w:pPr>
      <w:r w:rsidRPr="00224C59">
        <w:rPr>
          <w:rFonts w:cstheme="minorHAnsi"/>
        </w:rPr>
        <w:t xml:space="preserve">1993 – 2001 (1996 – shown in </w:t>
      </w:r>
      <w:r w:rsidR="00E459EB" w:rsidRPr="00224C59">
        <w:rPr>
          <w:rFonts w:cstheme="minorHAnsi"/>
        </w:rPr>
        <w:t>the table below</w:t>
      </w:r>
      <w:r w:rsidRPr="00040A5C">
        <w:rPr>
          <w:rFonts w:cstheme="minorHAnsi"/>
        </w:rPr>
        <w:t xml:space="preserve"> </w:t>
      </w:r>
      <w:r w:rsidRPr="00711B18">
        <w:rPr>
          <w:rFonts w:cstheme="minorHAnsi"/>
        </w:rPr>
        <w:t>as 96)</w:t>
      </w:r>
    </w:p>
    <w:p w14:paraId="5437FFF9" w14:textId="77777777" w:rsidR="00D41065" w:rsidRDefault="00D41065" w:rsidP="00D41065">
      <w:pPr>
        <w:pStyle w:val="ListParagraph"/>
        <w:numPr>
          <w:ilvl w:val="0"/>
          <w:numId w:val="38"/>
        </w:numPr>
        <w:rPr>
          <w:rFonts w:cstheme="minorHAnsi"/>
        </w:rPr>
      </w:pPr>
      <w:r w:rsidRPr="0033544A">
        <w:rPr>
          <w:rFonts w:cstheme="minorHAnsi"/>
        </w:rPr>
        <w:t xml:space="preserve">2001 – 2005 (2003 – shown in </w:t>
      </w:r>
      <w:r w:rsidR="00E459EB">
        <w:rPr>
          <w:rFonts w:cstheme="minorHAnsi"/>
        </w:rPr>
        <w:t>the table below</w:t>
      </w:r>
      <w:r>
        <w:rPr>
          <w:rFonts w:cstheme="minorHAnsi"/>
        </w:rPr>
        <w:t xml:space="preserve"> </w:t>
      </w:r>
      <w:r w:rsidRPr="0033544A">
        <w:rPr>
          <w:rFonts w:cstheme="minorHAnsi"/>
        </w:rPr>
        <w:t>as 03)</w:t>
      </w:r>
    </w:p>
    <w:p w14:paraId="0363E773" w14:textId="77777777" w:rsidR="00D41065" w:rsidRDefault="00D41065" w:rsidP="00D41065">
      <w:pPr>
        <w:pStyle w:val="ListParagraph"/>
        <w:numPr>
          <w:ilvl w:val="0"/>
          <w:numId w:val="38"/>
        </w:numPr>
        <w:rPr>
          <w:rFonts w:cstheme="minorHAnsi"/>
        </w:rPr>
      </w:pPr>
      <w:r>
        <w:rPr>
          <w:rFonts w:cstheme="minorHAnsi"/>
        </w:rPr>
        <w:t xml:space="preserve">2005 – 2009 (2007 – shown in </w:t>
      </w:r>
      <w:r w:rsidR="00E459EB">
        <w:rPr>
          <w:rFonts w:cstheme="minorHAnsi"/>
        </w:rPr>
        <w:t>the table below</w:t>
      </w:r>
      <w:r>
        <w:rPr>
          <w:rFonts w:cstheme="minorHAnsi"/>
        </w:rPr>
        <w:t xml:space="preserve"> as 07)</w:t>
      </w:r>
    </w:p>
    <w:p w14:paraId="2AB2E126" w14:textId="77777777" w:rsidR="00D41065" w:rsidRDefault="00D41065" w:rsidP="00D41065">
      <w:pPr>
        <w:pStyle w:val="ListParagraph"/>
        <w:numPr>
          <w:ilvl w:val="0"/>
          <w:numId w:val="38"/>
        </w:numPr>
        <w:rPr>
          <w:rFonts w:cstheme="minorHAnsi"/>
        </w:rPr>
      </w:pPr>
      <w:r>
        <w:rPr>
          <w:rFonts w:cstheme="minorHAnsi"/>
        </w:rPr>
        <w:t xml:space="preserve">2009 – 2013 (2011 – shown in </w:t>
      </w:r>
      <w:r w:rsidR="00E459EB">
        <w:rPr>
          <w:rFonts w:cstheme="minorHAnsi"/>
        </w:rPr>
        <w:t>the table below</w:t>
      </w:r>
      <w:r>
        <w:rPr>
          <w:rFonts w:cstheme="minorHAnsi"/>
        </w:rPr>
        <w:t xml:space="preserve"> as 11)</w:t>
      </w:r>
    </w:p>
    <w:p w14:paraId="2B743564" w14:textId="77777777" w:rsidR="00D41065" w:rsidRPr="0033544A" w:rsidRDefault="00D41065" w:rsidP="00D41065">
      <w:pPr>
        <w:pStyle w:val="ListParagraph"/>
        <w:numPr>
          <w:ilvl w:val="0"/>
          <w:numId w:val="38"/>
        </w:numPr>
        <w:rPr>
          <w:rFonts w:cstheme="minorHAnsi"/>
        </w:rPr>
      </w:pPr>
      <w:r>
        <w:rPr>
          <w:rFonts w:cstheme="minorHAnsi"/>
        </w:rPr>
        <w:t xml:space="preserve">2013 – 2014 (2014 – shown in </w:t>
      </w:r>
      <w:r w:rsidR="00E459EB">
        <w:rPr>
          <w:rFonts w:cstheme="minorHAnsi"/>
        </w:rPr>
        <w:t>the table below</w:t>
      </w:r>
      <w:r>
        <w:rPr>
          <w:rFonts w:cstheme="minorHAnsi"/>
        </w:rPr>
        <w:t xml:space="preserve"> as 14)</w:t>
      </w:r>
    </w:p>
    <w:p w14:paraId="2430F4DA" w14:textId="77777777" w:rsidR="00D41065" w:rsidRPr="00F87BB0" w:rsidRDefault="00D41065" w:rsidP="00D41065">
      <w:pPr>
        <w:rPr>
          <w:rFonts w:cstheme="minorHAnsi"/>
          <w:szCs w:val="22"/>
        </w:rPr>
      </w:pPr>
    </w:p>
    <w:p w14:paraId="3BA4353E" w14:textId="3B54A168" w:rsidR="00D06BA7" w:rsidRDefault="00054473" w:rsidP="00D41065">
      <w:pPr>
        <w:rPr>
          <w:rFonts w:cstheme="minorHAnsi"/>
          <w:b/>
        </w:rPr>
      </w:pPr>
      <w:r w:rsidRPr="00054473">
        <w:rPr>
          <w:rFonts w:cstheme="minorHAnsi"/>
          <w:b/>
        </w:rPr>
        <w:t>Measure savings on these measures were adjusted using DEER2014 Building Weights to exclude older vintages (e.g., 1975 and 1985) given that existing equipment (distribution CHW and CW water pump) for these vintages is expected to have exceeded its useful life and hence already replaced with latest technology meeting ISP and/or Code.</w:t>
      </w:r>
    </w:p>
    <w:p w14:paraId="38C0D638" w14:textId="77777777" w:rsidR="00054473" w:rsidRDefault="00054473" w:rsidP="00D41065">
      <w:pPr>
        <w:rPr>
          <w:rFonts w:cstheme="minorHAnsi"/>
        </w:rPr>
      </w:pPr>
    </w:p>
    <w:p w14:paraId="052E1987" w14:textId="77777777" w:rsidR="00D41065" w:rsidRPr="0033544A" w:rsidRDefault="00D41065" w:rsidP="00D41065">
      <w:pPr>
        <w:rPr>
          <w:rFonts w:cstheme="minorHAnsi"/>
        </w:rPr>
      </w:pPr>
      <w:r w:rsidRPr="0033544A">
        <w:rPr>
          <w:rFonts w:cstheme="minorHAnsi"/>
        </w:rPr>
        <w:t xml:space="preserve">The simulated prototype building with chiller plant for each vintage and CZ was considered the baseline model. The energy and demand consumption from these simulated models represents the base case consumption. </w:t>
      </w:r>
      <w:r>
        <w:rPr>
          <w:rFonts w:cstheme="minorHAnsi"/>
        </w:rPr>
        <w:t xml:space="preserve">Each </w:t>
      </w:r>
      <w:r w:rsidRPr="00224C59">
        <w:rPr>
          <w:rFonts w:cstheme="minorHAnsi"/>
        </w:rPr>
        <w:t xml:space="preserve">measure was then modeled using individual model runs. </w:t>
      </w:r>
      <w:r w:rsidRPr="00F514A0">
        <w:rPr>
          <w:rFonts w:cstheme="minorHAnsi"/>
        </w:rPr>
        <w:t>VFDs on chilled water loop pumps were not modeled for 2007 or later vintage buildings. Since they are required by code, the prototype models for these vintages have VFDs already installed in the base case</w:t>
      </w:r>
      <w:r w:rsidRPr="00224C59">
        <w:rPr>
          <w:rFonts w:cstheme="minorHAnsi"/>
        </w:rPr>
        <w:t xml:space="preserve">. The table shown below reports the </w:t>
      </w:r>
      <w:proofErr w:type="spellStart"/>
      <w:r w:rsidRPr="00224C59">
        <w:rPr>
          <w:rFonts w:cstheme="minorHAnsi"/>
        </w:rPr>
        <w:t>eQUEST</w:t>
      </w:r>
      <w:proofErr w:type="spellEnd"/>
      <w:r w:rsidRPr="00224C59">
        <w:rPr>
          <w:rFonts w:cstheme="minorHAnsi"/>
        </w:rPr>
        <w:t xml:space="preserve"> keywords used for the model runs, including the input values for both the base case and the measure conditions. The resulting energy and demand consumption</w:t>
      </w:r>
      <w:r w:rsidRPr="0033544A">
        <w:rPr>
          <w:rFonts w:cstheme="minorHAnsi"/>
        </w:rPr>
        <w:t xml:space="preserve"> from the measure simulations represent the measure case consumption.</w:t>
      </w:r>
    </w:p>
    <w:p w14:paraId="54960AB6" w14:textId="77777777" w:rsidR="00D41065" w:rsidRDefault="00D41065" w:rsidP="00D41065">
      <w:pPr>
        <w:rPr>
          <w:rFonts w:eastAsiaTheme="minorHAnsi" w:cstheme="minorBidi"/>
          <w:szCs w:val="22"/>
        </w:rPr>
      </w:pPr>
    </w:p>
    <w:p w14:paraId="1B25CA93" w14:textId="4A4C7E1D" w:rsidR="00D41065" w:rsidRDefault="00D41065" w:rsidP="00D41065">
      <w:pPr>
        <w:rPr>
          <w:rFonts w:eastAsiaTheme="minorHAnsi" w:cstheme="minorBidi"/>
          <w:szCs w:val="22"/>
        </w:rPr>
      </w:pPr>
      <w:r w:rsidRPr="00950646">
        <w:rPr>
          <w:rFonts w:eastAsiaTheme="minorHAnsi" w:cstheme="minorBidi"/>
          <w:szCs w:val="22"/>
        </w:rPr>
        <w:t>For the VFD on condenser water pump measure, it is important to define a minimum condenser water flow</w:t>
      </w:r>
      <w:r>
        <w:rPr>
          <w:rFonts w:eastAsiaTheme="minorHAnsi" w:cstheme="minorBidi"/>
          <w:szCs w:val="22"/>
        </w:rPr>
        <w:t xml:space="preserve"> </w:t>
      </w:r>
      <w:r w:rsidRPr="00344C24">
        <w:rPr>
          <w:rFonts w:eastAsiaTheme="minorHAnsi" w:cstheme="minorBidi"/>
          <w:szCs w:val="22"/>
        </w:rPr>
        <w:t xml:space="preserve">rate and a maximum allowable </w:t>
      </w:r>
      <w:r>
        <w:rPr>
          <w:rFonts w:eastAsiaTheme="minorHAnsi" w:cstheme="minorBidi"/>
          <w:szCs w:val="22"/>
        </w:rPr>
        <w:t xml:space="preserve">leaving </w:t>
      </w:r>
      <w:r w:rsidRPr="00344C24">
        <w:rPr>
          <w:rFonts w:eastAsiaTheme="minorHAnsi" w:cstheme="minorBidi"/>
          <w:szCs w:val="22"/>
        </w:rPr>
        <w:t xml:space="preserve">condenser </w:t>
      </w:r>
      <w:r>
        <w:rPr>
          <w:rFonts w:eastAsiaTheme="minorHAnsi" w:cstheme="minorBidi"/>
          <w:szCs w:val="22"/>
        </w:rPr>
        <w:t xml:space="preserve">temperature. For the minimum flow rate, the determinants are the minimum flow required by the chiller and the minimum flow required by the tower. Based on research a conservative estimate of 70% </w:t>
      </w:r>
      <w:r w:rsidR="004C4D59">
        <w:rPr>
          <w:rFonts w:eastAsiaTheme="minorHAnsi" w:cstheme="minorBidi"/>
          <w:szCs w:val="22"/>
        </w:rPr>
        <w:t>(</w:t>
      </w:r>
      <w:r w:rsidR="008755F9">
        <w:rPr>
          <w:rFonts w:eastAsiaTheme="minorHAnsi" w:cstheme="minorBidi"/>
          <w:szCs w:val="22"/>
        </w:rPr>
        <w:t>References [65] and [359]</w:t>
      </w:r>
      <w:r w:rsidR="004C4D59">
        <w:rPr>
          <w:rFonts w:eastAsiaTheme="minorHAnsi" w:cstheme="minorBidi"/>
          <w:szCs w:val="22"/>
        </w:rPr>
        <w:t>, and</w:t>
      </w:r>
      <w:r w:rsidR="004C4D59" w:rsidRPr="004C4D59">
        <w:rPr>
          <w:rFonts w:eastAsiaTheme="minorHAnsi" w:cstheme="minorBidi"/>
          <w:szCs w:val="22"/>
        </w:rPr>
        <w:t xml:space="preserve"> </w:t>
      </w:r>
      <w:r w:rsidR="004C4D59">
        <w:rPr>
          <w:rFonts w:eastAsiaTheme="minorHAnsi" w:cstheme="minorBidi"/>
          <w:szCs w:val="22"/>
        </w:rPr>
        <w:t>Attachment #6)</w:t>
      </w:r>
      <w:r w:rsidR="008755F9">
        <w:rPr>
          <w:rFonts w:eastAsiaTheme="minorHAnsi" w:cstheme="minorBidi"/>
          <w:szCs w:val="22"/>
        </w:rPr>
        <w:t xml:space="preserve"> </w:t>
      </w:r>
      <w:r>
        <w:rPr>
          <w:rFonts w:eastAsiaTheme="minorHAnsi" w:cstheme="minorBidi"/>
          <w:szCs w:val="22"/>
        </w:rPr>
        <w:t>achievable flow turndown was chosen for the measure case. For the maximum leaving condenser temperature the limit was set to be the condenser temperature at the rated conditions for the baseline model (keyword CHILLER:RATED-COND-T).</w:t>
      </w:r>
      <w:r w:rsidRPr="007C1410">
        <w:rPr>
          <w:rFonts w:eastAsiaTheme="minorHAnsi" w:cstheme="minorBidi"/>
          <w:szCs w:val="22"/>
        </w:rPr>
        <w:t xml:space="preserve"> </w:t>
      </w:r>
    </w:p>
    <w:p w14:paraId="13D936CE" w14:textId="77777777" w:rsidR="007756A2" w:rsidRPr="00344C24" w:rsidRDefault="007756A2" w:rsidP="00D41065">
      <w:pPr>
        <w:rPr>
          <w:rFonts w:eastAsiaTheme="minorHAnsi" w:cstheme="minorBidi"/>
          <w:szCs w:val="22"/>
        </w:rPr>
      </w:pPr>
    </w:p>
    <w:p w14:paraId="0F1848AB" w14:textId="77777777" w:rsidR="00D41065" w:rsidRPr="00F87BB0" w:rsidRDefault="00D41065" w:rsidP="00E871C4">
      <w:pPr>
        <w:pStyle w:val="Caption"/>
        <w:rPr>
          <w:rFonts w:cstheme="minorHAnsi"/>
          <w:bCs w:val="0"/>
          <w:szCs w:val="22"/>
        </w:rPr>
      </w:pPr>
      <w:proofErr w:type="spellStart"/>
      <w:proofErr w:type="gramStart"/>
      <w:r w:rsidRPr="00F87BB0">
        <w:rPr>
          <w:rFonts w:cstheme="minorHAnsi"/>
          <w:bCs w:val="0"/>
          <w:szCs w:val="22"/>
        </w:rPr>
        <w:t>eQUEST</w:t>
      </w:r>
      <w:proofErr w:type="spellEnd"/>
      <w:proofErr w:type="gramEnd"/>
      <w:r w:rsidRPr="00F87BB0">
        <w:rPr>
          <w:rFonts w:cstheme="minorHAnsi"/>
          <w:bCs w:val="0"/>
          <w:szCs w:val="22"/>
        </w:rPr>
        <w:t xml:space="preserve"> Keyword Modifications</w:t>
      </w:r>
    </w:p>
    <w:tbl>
      <w:tblPr>
        <w:tblStyle w:val="TableGrid1"/>
        <w:tblW w:w="4658" w:type="pct"/>
        <w:tblLook w:val="01E0" w:firstRow="1" w:lastRow="1" w:firstColumn="1" w:lastColumn="1" w:noHBand="0" w:noVBand="0"/>
      </w:tblPr>
      <w:tblGrid>
        <w:gridCol w:w="2072"/>
        <w:gridCol w:w="2523"/>
        <w:gridCol w:w="1873"/>
        <w:gridCol w:w="2453"/>
      </w:tblGrid>
      <w:tr w:rsidR="00D41065" w:rsidRPr="00F87BB0" w14:paraId="2691FA27" w14:textId="77777777" w:rsidTr="00E871C4">
        <w:tc>
          <w:tcPr>
            <w:tcW w:w="5000" w:type="pct"/>
            <w:gridSpan w:val="4"/>
            <w:shd w:val="clear" w:color="auto" w:fill="D9D9D9" w:themeFill="background1" w:themeFillShade="D9"/>
          </w:tcPr>
          <w:p w14:paraId="31A874B4" w14:textId="77777777" w:rsidR="00D41065" w:rsidRPr="00F87BB0" w:rsidRDefault="00D41065" w:rsidP="00E871C4">
            <w:pPr>
              <w:rPr>
                <w:rFonts w:cstheme="minorHAnsi"/>
                <w:b/>
                <w:szCs w:val="20"/>
              </w:rPr>
            </w:pPr>
            <w:r w:rsidRPr="00F87BB0">
              <w:rPr>
                <w:rFonts w:cstheme="minorHAnsi"/>
                <w:b/>
                <w:szCs w:val="20"/>
              </w:rPr>
              <w:t>Measure</w:t>
            </w:r>
          </w:p>
        </w:tc>
      </w:tr>
      <w:tr w:rsidR="00D41065" w:rsidRPr="00F87BB0" w14:paraId="50BB5BFA" w14:textId="77777777" w:rsidTr="00E871C4">
        <w:tc>
          <w:tcPr>
            <w:tcW w:w="1161" w:type="pct"/>
            <w:shd w:val="clear" w:color="auto" w:fill="D9D9D9" w:themeFill="background1" w:themeFillShade="D9"/>
          </w:tcPr>
          <w:p w14:paraId="49367F10" w14:textId="77777777" w:rsidR="00D41065" w:rsidRPr="00F87BB0" w:rsidRDefault="00D41065" w:rsidP="00E871C4">
            <w:pPr>
              <w:rPr>
                <w:rFonts w:cstheme="minorHAnsi"/>
                <w:b/>
                <w:szCs w:val="20"/>
              </w:rPr>
            </w:pPr>
            <w:r w:rsidRPr="00F87BB0">
              <w:rPr>
                <w:rFonts w:cstheme="minorHAnsi"/>
                <w:b/>
                <w:szCs w:val="20"/>
              </w:rPr>
              <w:t>Vintage(s)</w:t>
            </w:r>
          </w:p>
        </w:tc>
        <w:tc>
          <w:tcPr>
            <w:tcW w:w="1414" w:type="pct"/>
            <w:shd w:val="clear" w:color="auto" w:fill="D9D9D9" w:themeFill="background1" w:themeFillShade="D9"/>
          </w:tcPr>
          <w:p w14:paraId="4AB55AEF" w14:textId="77777777" w:rsidR="00D41065" w:rsidRPr="00F87BB0" w:rsidRDefault="00D41065" w:rsidP="00E871C4">
            <w:pPr>
              <w:rPr>
                <w:rFonts w:cstheme="minorHAnsi"/>
                <w:b/>
                <w:szCs w:val="20"/>
              </w:rPr>
            </w:pPr>
            <w:r w:rsidRPr="00F87BB0">
              <w:rPr>
                <w:rFonts w:cstheme="minorHAnsi"/>
                <w:b/>
                <w:szCs w:val="20"/>
              </w:rPr>
              <w:t>Keyword</w:t>
            </w:r>
          </w:p>
        </w:tc>
        <w:tc>
          <w:tcPr>
            <w:tcW w:w="1050" w:type="pct"/>
            <w:shd w:val="clear" w:color="auto" w:fill="D9D9D9" w:themeFill="background1" w:themeFillShade="D9"/>
          </w:tcPr>
          <w:p w14:paraId="2A6E5FA9" w14:textId="77777777" w:rsidR="00D41065" w:rsidRPr="00F87BB0" w:rsidRDefault="00D41065" w:rsidP="00E871C4">
            <w:pPr>
              <w:rPr>
                <w:rFonts w:cstheme="minorHAnsi"/>
                <w:b/>
                <w:szCs w:val="20"/>
              </w:rPr>
            </w:pPr>
            <w:r w:rsidRPr="00F87BB0">
              <w:rPr>
                <w:rFonts w:cstheme="minorHAnsi"/>
                <w:b/>
                <w:szCs w:val="20"/>
              </w:rPr>
              <w:t>Baseline Design Value</w:t>
            </w:r>
          </w:p>
        </w:tc>
        <w:tc>
          <w:tcPr>
            <w:tcW w:w="1375" w:type="pct"/>
            <w:shd w:val="clear" w:color="auto" w:fill="D9D9D9" w:themeFill="background1" w:themeFillShade="D9"/>
          </w:tcPr>
          <w:p w14:paraId="6758B241" w14:textId="77777777" w:rsidR="00D41065" w:rsidRPr="00F87BB0" w:rsidRDefault="00D41065" w:rsidP="00E871C4">
            <w:pPr>
              <w:rPr>
                <w:rFonts w:cstheme="minorHAnsi"/>
                <w:b/>
                <w:szCs w:val="20"/>
              </w:rPr>
            </w:pPr>
            <w:r w:rsidRPr="00F87BB0">
              <w:rPr>
                <w:rFonts w:cstheme="minorHAnsi"/>
                <w:b/>
                <w:szCs w:val="20"/>
              </w:rPr>
              <w:t>Measure Design Value</w:t>
            </w:r>
          </w:p>
        </w:tc>
      </w:tr>
      <w:tr w:rsidR="00D41065" w:rsidRPr="00F87BB0" w14:paraId="0F180240" w14:textId="77777777" w:rsidTr="00E871C4">
        <w:tc>
          <w:tcPr>
            <w:tcW w:w="5000" w:type="pct"/>
            <w:gridSpan w:val="4"/>
          </w:tcPr>
          <w:p w14:paraId="3EC46308" w14:textId="77777777" w:rsidR="00D41065" w:rsidRPr="00F87BB0" w:rsidRDefault="00D41065" w:rsidP="00E871C4">
            <w:pPr>
              <w:rPr>
                <w:rFonts w:cstheme="minorHAnsi"/>
              </w:rPr>
            </w:pPr>
            <w:r w:rsidRPr="00F87BB0">
              <w:rPr>
                <w:rFonts w:cstheme="minorHAnsi"/>
                <w:b/>
                <w:szCs w:val="20"/>
              </w:rPr>
              <w:t>CHW*  Loop Pump EEM**</w:t>
            </w:r>
          </w:p>
        </w:tc>
      </w:tr>
      <w:tr w:rsidR="00D41065" w:rsidRPr="00F87BB0" w14:paraId="5C2C76B3" w14:textId="77777777" w:rsidTr="00E871C4">
        <w:tc>
          <w:tcPr>
            <w:tcW w:w="1161" w:type="pct"/>
          </w:tcPr>
          <w:p w14:paraId="271B0AA6" w14:textId="738EED35" w:rsidR="00D41065" w:rsidRPr="00F87BB0" w:rsidRDefault="00D41065" w:rsidP="00E871C4">
            <w:pPr>
              <w:rPr>
                <w:rFonts w:cstheme="minorHAnsi"/>
                <w:szCs w:val="20"/>
              </w:rPr>
            </w:pPr>
            <w:r w:rsidRPr="00F87BB0">
              <w:rPr>
                <w:rFonts w:cstheme="minorHAnsi"/>
                <w:szCs w:val="20"/>
              </w:rPr>
              <w:t>96,03</w:t>
            </w:r>
          </w:p>
        </w:tc>
        <w:tc>
          <w:tcPr>
            <w:tcW w:w="1414" w:type="pct"/>
          </w:tcPr>
          <w:p w14:paraId="53743B06" w14:textId="77777777" w:rsidR="00D41065" w:rsidRPr="00F87BB0" w:rsidRDefault="00D41065" w:rsidP="00E871C4">
            <w:pPr>
              <w:rPr>
                <w:rFonts w:cstheme="minorHAnsi"/>
                <w:szCs w:val="20"/>
              </w:rPr>
            </w:pPr>
            <w:r>
              <w:rPr>
                <w:rFonts w:cstheme="minorHAnsi"/>
                <w:szCs w:val="20"/>
              </w:rPr>
              <w:t>PUMP:CAP-CTRL</w:t>
            </w:r>
          </w:p>
        </w:tc>
        <w:tc>
          <w:tcPr>
            <w:tcW w:w="1050" w:type="pct"/>
          </w:tcPr>
          <w:p w14:paraId="2D094247" w14:textId="77777777" w:rsidR="00D41065" w:rsidRPr="00F87BB0" w:rsidRDefault="00D41065" w:rsidP="00E871C4">
            <w:pPr>
              <w:rPr>
                <w:rFonts w:cstheme="minorHAnsi"/>
                <w:szCs w:val="20"/>
              </w:rPr>
            </w:pPr>
            <w:r>
              <w:rPr>
                <w:rFonts w:cstheme="minorHAnsi"/>
                <w:szCs w:val="20"/>
              </w:rPr>
              <w:t>N/A</w:t>
            </w:r>
          </w:p>
        </w:tc>
        <w:tc>
          <w:tcPr>
            <w:tcW w:w="1375" w:type="pct"/>
          </w:tcPr>
          <w:p w14:paraId="57406340" w14:textId="77777777" w:rsidR="00D41065" w:rsidRPr="00F87BB0" w:rsidRDefault="00D41065" w:rsidP="00E871C4">
            <w:pPr>
              <w:rPr>
                <w:rFonts w:cstheme="minorHAnsi"/>
                <w:szCs w:val="20"/>
              </w:rPr>
            </w:pPr>
            <w:r>
              <w:rPr>
                <w:rFonts w:cstheme="minorHAnsi"/>
                <w:szCs w:val="20"/>
              </w:rPr>
              <w:t>VAR-SPEED-PUMP</w:t>
            </w:r>
          </w:p>
        </w:tc>
      </w:tr>
      <w:tr w:rsidR="00D41065" w:rsidRPr="00F87BB0" w14:paraId="0B702D0F" w14:textId="77777777" w:rsidTr="00E871C4">
        <w:tc>
          <w:tcPr>
            <w:tcW w:w="1161" w:type="pct"/>
          </w:tcPr>
          <w:p w14:paraId="30D292CF" w14:textId="4D2EFFD1" w:rsidR="00D41065" w:rsidRPr="00F87BB0" w:rsidRDefault="00D41065" w:rsidP="00E871C4">
            <w:pPr>
              <w:rPr>
                <w:rFonts w:cstheme="minorHAnsi"/>
                <w:szCs w:val="20"/>
              </w:rPr>
            </w:pPr>
            <w:r>
              <w:rPr>
                <w:rFonts w:cstheme="minorHAnsi"/>
                <w:szCs w:val="20"/>
              </w:rPr>
              <w:t>96,03</w:t>
            </w:r>
          </w:p>
        </w:tc>
        <w:tc>
          <w:tcPr>
            <w:tcW w:w="1414" w:type="pct"/>
          </w:tcPr>
          <w:p w14:paraId="1956EA9D" w14:textId="77777777" w:rsidR="00D41065" w:rsidRPr="00F87BB0" w:rsidRDefault="00D41065" w:rsidP="00E871C4">
            <w:pPr>
              <w:rPr>
                <w:rFonts w:cstheme="minorHAnsi"/>
                <w:szCs w:val="20"/>
              </w:rPr>
            </w:pPr>
            <w:r>
              <w:rPr>
                <w:rFonts w:cstheme="minorHAnsi"/>
                <w:szCs w:val="20"/>
              </w:rPr>
              <w:t>SYSTEM:CHW-VALVE-TYPE</w:t>
            </w:r>
          </w:p>
        </w:tc>
        <w:tc>
          <w:tcPr>
            <w:tcW w:w="1050" w:type="pct"/>
          </w:tcPr>
          <w:p w14:paraId="36735397" w14:textId="77777777" w:rsidR="00D41065" w:rsidRPr="00F87BB0" w:rsidRDefault="00D41065" w:rsidP="00E871C4">
            <w:pPr>
              <w:rPr>
                <w:rFonts w:cstheme="minorHAnsi"/>
                <w:szCs w:val="20"/>
              </w:rPr>
            </w:pPr>
            <w:r>
              <w:rPr>
                <w:rFonts w:cstheme="minorHAnsi"/>
                <w:szCs w:val="20"/>
              </w:rPr>
              <w:t>N/A</w:t>
            </w:r>
          </w:p>
        </w:tc>
        <w:tc>
          <w:tcPr>
            <w:tcW w:w="1375" w:type="pct"/>
          </w:tcPr>
          <w:p w14:paraId="015A976F" w14:textId="77777777" w:rsidR="00D41065" w:rsidRPr="00F87BB0" w:rsidRDefault="00D41065" w:rsidP="00E871C4">
            <w:pPr>
              <w:rPr>
                <w:rFonts w:cstheme="minorHAnsi"/>
                <w:szCs w:val="20"/>
              </w:rPr>
            </w:pPr>
            <w:r>
              <w:rPr>
                <w:rFonts w:cstheme="minorHAnsi"/>
                <w:szCs w:val="20"/>
              </w:rPr>
              <w:t>TWO-WAY</w:t>
            </w:r>
          </w:p>
        </w:tc>
      </w:tr>
      <w:tr w:rsidR="00D41065" w:rsidRPr="00F87BB0" w14:paraId="2A65289B" w14:textId="77777777" w:rsidTr="00E871C4">
        <w:tc>
          <w:tcPr>
            <w:tcW w:w="5000" w:type="pct"/>
            <w:gridSpan w:val="4"/>
          </w:tcPr>
          <w:p w14:paraId="4DFAD25D" w14:textId="77777777" w:rsidR="00D41065" w:rsidRPr="00F87BB0" w:rsidRDefault="00D41065" w:rsidP="00E871C4">
            <w:pPr>
              <w:rPr>
                <w:rFonts w:cstheme="minorHAnsi"/>
              </w:rPr>
            </w:pPr>
            <w:r>
              <w:rPr>
                <w:rFonts w:cstheme="minorHAnsi"/>
                <w:b/>
                <w:szCs w:val="20"/>
              </w:rPr>
              <w:t>CW*** Loop Pump EEM</w:t>
            </w:r>
          </w:p>
        </w:tc>
      </w:tr>
      <w:tr w:rsidR="00D41065" w:rsidRPr="00F87BB0" w14:paraId="7DF1CDEE" w14:textId="77777777" w:rsidTr="00E871C4">
        <w:tc>
          <w:tcPr>
            <w:tcW w:w="1161" w:type="pct"/>
          </w:tcPr>
          <w:p w14:paraId="05D38E97" w14:textId="1F18CE9E" w:rsidR="00D41065" w:rsidRPr="00F87BB0" w:rsidRDefault="00D41065" w:rsidP="00E871C4">
            <w:pPr>
              <w:rPr>
                <w:rFonts w:cstheme="minorHAnsi"/>
                <w:szCs w:val="20"/>
              </w:rPr>
            </w:pPr>
            <w:r w:rsidRPr="00F87BB0">
              <w:rPr>
                <w:rFonts w:cstheme="minorHAnsi"/>
                <w:szCs w:val="20"/>
              </w:rPr>
              <w:t>96</w:t>
            </w:r>
            <w:r>
              <w:rPr>
                <w:rFonts w:cstheme="minorHAnsi"/>
                <w:szCs w:val="20"/>
              </w:rPr>
              <w:t>,03,07,11,14</w:t>
            </w:r>
          </w:p>
        </w:tc>
        <w:tc>
          <w:tcPr>
            <w:tcW w:w="1414" w:type="pct"/>
          </w:tcPr>
          <w:p w14:paraId="2011E6E3" w14:textId="77777777" w:rsidR="00D41065" w:rsidRDefault="00D41065" w:rsidP="00E871C4">
            <w:pPr>
              <w:rPr>
                <w:rFonts w:cstheme="minorHAnsi"/>
                <w:szCs w:val="20"/>
              </w:rPr>
            </w:pPr>
            <w:r>
              <w:rPr>
                <w:rFonts w:cstheme="minorHAnsi"/>
                <w:szCs w:val="20"/>
              </w:rPr>
              <w:t>PUMP:CAP-CTRL</w:t>
            </w:r>
          </w:p>
        </w:tc>
        <w:tc>
          <w:tcPr>
            <w:tcW w:w="1050" w:type="pct"/>
          </w:tcPr>
          <w:p w14:paraId="69D3567F" w14:textId="77777777" w:rsidR="00D41065" w:rsidRDefault="00D41065" w:rsidP="00E871C4">
            <w:pPr>
              <w:rPr>
                <w:rFonts w:cstheme="minorHAnsi"/>
                <w:szCs w:val="20"/>
              </w:rPr>
            </w:pPr>
            <w:r>
              <w:rPr>
                <w:rFonts w:cstheme="minorHAnsi"/>
                <w:szCs w:val="20"/>
              </w:rPr>
              <w:t>N/A</w:t>
            </w:r>
          </w:p>
        </w:tc>
        <w:tc>
          <w:tcPr>
            <w:tcW w:w="1375" w:type="pct"/>
          </w:tcPr>
          <w:p w14:paraId="6BAA43A4" w14:textId="77777777" w:rsidR="00D41065" w:rsidRDefault="00D41065" w:rsidP="00E871C4">
            <w:pPr>
              <w:rPr>
                <w:rFonts w:cstheme="minorHAnsi"/>
                <w:szCs w:val="20"/>
              </w:rPr>
            </w:pPr>
            <w:r>
              <w:rPr>
                <w:rFonts w:cstheme="minorHAnsi"/>
                <w:szCs w:val="20"/>
              </w:rPr>
              <w:t>VAR-SPEED-PUMP</w:t>
            </w:r>
          </w:p>
        </w:tc>
      </w:tr>
      <w:tr w:rsidR="00D41065" w:rsidRPr="00F87BB0" w14:paraId="29709020" w14:textId="77777777" w:rsidTr="00E871C4">
        <w:tc>
          <w:tcPr>
            <w:tcW w:w="1161" w:type="pct"/>
          </w:tcPr>
          <w:p w14:paraId="40761E45" w14:textId="15BB4723" w:rsidR="00D41065" w:rsidRPr="00F87BB0" w:rsidRDefault="00D41065" w:rsidP="00E871C4">
            <w:pPr>
              <w:rPr>
                <w:rFonts w:cstheme="minorHAnsi"/>
                <w:szCs w:val="20"/>
              </w:rPr>
            </w:pPr>
            <w:r w:rsidRPr="00F87BB0">
              <w:rPr>
                <w:rFonts w:cstheme="minorHAnsi"/>
                <w:szCs w:val="20"/>
              </w:rPr>
              <w:t>96</w:t>
            </w:r>
            <w:r>
              <w:rPr>
                <w:rFonts w:cstheme="minorHAnsi"/>
                <w:szCs w:val="20"/>
              </w:rPr>
              <w:t>,03,07,11,14</w:t>
            </w:r>
          </w:p>
        </w:tc>
        <w:tc>
          <w:tcPr>
            <w:tcW w:w="1414" w:type="pct"/>
          </w:tcPr>
          <w:p w14:paraId="0E740BD2" w14:textId="77777777" w:rsidR="00D41065" w:rsidRPr="00F87BB0" w:rsidRDefault="00D41065" w:rsidP="00E871C4">
            <w:pPr>
              <w:rPr>
                <w:rFonts w:cstheme="minorHAnsi"/>
                <w:szCs w:val="20"/>
              </w:rPr>
            </w:pPr>
            <w:r>
              <w:rPr>
                <w:rFonts w:cstheme="minorHAnsi"/>
                <w:szCs w:val="20"/>
              </w:rPr>
              <w:t>CHILLER:CW-FLOW-CTRL</w:t>
            </w:r>
          </w:p>
        </w:tc>
        <w:tc>
          <w:tcPr>
            <w:tcW w:w="1050" w:type="pct"/>
          </w:tcPr>
          <w:p w14:paraId="14F62719" w14:textId="77777777" w:rsidR="00D41065" w:rsidRPr="00F87BB0" w:rsidRDefault="00D41065" w:rsidP="00E871C4">
            <w:pPr>
              <w:rPr>
                <w:rFonts w:cstheme="minorHAnsi"/>
                <w:szCs w:val="20"/>
              </w:rPr>
            </w:pPr>
            <w:r>
              <w:rPr>
                <w:rFonts w:cstheme="minorHAnsi"/>
                <w:szCs w:val="20"/>
              </w:rPr>
              <w:t>CONSTANT-FLOW</w:t>
            </w:r>
          </w:p>
        </w:tc>
        <w:tc>
          <w:tcPr>
            <w:tcW w:w="1375" w:type="pct"/>
          </w:tcPr>
          <w:p w14:paraId="42469936" w14:textId="77777777" w:rsidR="00D41065" w:rsidRPr="00F87BB0" w:rsidRDefault="00D41065" w:rsidP="00E871C4">
            <w:pPr>
              <w:rPr>
                <w:rFonts w:cstheme="minorHAnsi"/>
                <w:szCs w:val="20"/>
              </w:rPr>
            </w:pPr>
            <w:r>
              <w:rPr>
                <w:rFonts w:cstheme="minorHAnsi"/>
                <w:szCs w:val="20"/>
              </w:rPr>
              <w:t>VARIABLE-FLOW</w:t>
            </w:r>
          </w:p>
        </w:tc>
      </w:tr>
      <w:tr w:rsidR="00D41065" w:rsidRPr="00F87BB0" w14:paraId="71541240" w14:textId="77777777" w:rsidTr="00E871C4">
        <w:tc>
          <w:tcPr>
            <w:tcW w:w="1161" w:type="pct"/>
          </w:tcPr>
          <w:p w14:paraId="5E55D77E" w14:textId="4CA4C4FC" w:rsidR="00D41065" w:rsidRPr="00F87BB0" w:rsidRDefault="00D41065" w:rsidP="00E871C4">
            <w:pPr>
              <w:rPr>
                <w:rFonts w:cstheme="minorHAnsi"/>
                <w:szCs w:val="20"/>
              </w:rPr>
            </w:pPr>
            <w:r w:rsidRPr="00F87BB0">
              <w:rPr>
                <w:rFonts w:cstheme="minorHAnsi"/>
                <w:szCs w:val="20"/>
              </w:rPr>
              <w:t>96</w:t>
            </w:r>
            <w:r>
              <w:rPr>
                <w:rFonts w:cstheme="minorHAnsi"/>
                <w:szCs w:val="20"/>
              </w:rPr>
              <w:t>,03,07,11,14</w:t>
            </w:r>
          </w:p>
        </w:tc>
        <w:tc>
          <w:tcPr>
            <w:tcW w:w="1414" w:type="pct"/>
          </w:tcPr>
          <w:p w14:paraId="1E38DBA3" w14:textId="77777777" w:rsidR="00D41065" w:rsidRPr="00F87BB0" w:rsidRDefault="00D41065" w:rsidP="00E871C4">
            <w:pPr>
              <w:rPr>
                <w:rFonts w:cstheme="minorHAnsi"/>
                <w:szCs w:val="20"/>
              </w:rPr>
            </w:pPr>
            <w:r>
              <w:rPr>
                <w:rFonts w:cstheme="minorHAnsi"/>
                <w:szCs w:val="20"/>
              </w:rPr>
              <w:t>CHILLER:CW-MIN-FLOW</w:t>
            </w:r>
          </w:p>
        </w:tc>
        <w:tc>
          <w:tcPr>
            <w:tcW w:w="1050" w:type="pct"/>
          </w:tcPr>
          <w:p w14:paraId="064EAE0C" w14:textId="77777777" w:rsidR="00D41065" w:rsidRPr="00F87BB0" w:rsidRDefault="00D41065" w:rsidP="00E871C4">
            <w:pPr>
              <w:rPr>
                <w:rFonts w:cstheme="minorHAnsi"/>
                <w:szCs w:val="20"/>
              </w:rPr>
            </w:pPr>
            <w:r>
              <w:rPr>
                <w:rFonts w:cstheme="minorHAnsi"/>
                <w:szCs w:val="20"/>
              </w:rPr>
              <w:t>N/A</w:t>
            </w:r>
          </w:p>
        </w:tc>
        <w:tc>
          <w:tcPr>
            <w:tcW w:w="1375" w:type="pct"/>
          </w:tcPr>
          <w:p w14:paraId="1377ADD2" w14:textId="77777777" w:rsidR="00D41065" w:rsidRPr="00F87BB0" w:rsidRDefault="00D41065" w:rsidP="00E871C4">
            <w:pPr>
              <w:rPr>
                <w:rFonts w:cstheme="minorHAnsi"/>
                <w:szCs w:val="20"/>
              </w:rPr>
            </w:pPr>
            <w:r>
              <w:rPr>
                <w:rFonts w:cstheme="minorHAnsi"/>
                <w:szCs w:val="20"/>
              </w:rPr>
              <w:t>0.70 (ratio)</w:t>
            </w:r>
          </w:p>
        </w:tc>
      </w:tr>
      <w:tr w:rsidR="00D41065" w:rsidRPr="00F87BB0" w14:paraId="6B5BFA05" w14:textId="77777777" w:rsidTr="00E871C4">
        <w:tc>
          <w:tcPr>
            <w:tcW w:w="1161" w:type="pct"/>
          </w:tcPr>
          <w:p w14:paraId="414D0D99" w14:textId="6825C505" w:rsidR="00D41065" w:rsidRPr="00F87BB0" w:rsidRDefault="00D41065" w:rsidP="00E871C4">
            <w:pPr>
              <w:rPr>
                <w:rFonts w:cstheme="minorHAnsi"/>
                <w:szCs w:val="20"/>
              </w:rPr>
            </w:pPr>
            <w:r w:rsidRPr="00F87BB0">
              <w:rPr>
                <w:rFonts w:cstheme="minorHAnsi"/>
                <w:szCs w:val="20"/>
              </w:rPr>
              <w:t>96</w:t>
            </w:r>
            <w:r>
              <w:rPr>
                <w:rFonts w:cstheme="minorHAnsi"/>
                <w:szCs w:val="20"/>
              </w:rPr>
              <w:t>,03,07,11,14</w:t>
            </w:r>
          </w:p>
        </w:tc>
        <w:tc>
          <w:tcPr>
            <w:tcW w:w="1414" w:type="pct"/>
          </w:tcPr>
          <w:p w14:paraId="440F733C" w14:textId="77777777" w:rsidR="00D41065" w:rsidRPr="00F87BB0" w:rsidRDefault="00D41065" w:rsidP="00E871C4">
            <w:pPr>
              <w:rPr>
                <w:rFonts w:cstheme="minorHAnsi"/>
                <w:szCs w:val="20"/>
              </w:rPr>
            </w:pPr>
            <w:r>
              <w:rPr>
                <w:rFonts w:cstheme="minorHAnsi"/>
                <w:szCs w:val="20"/>
              </w:rPr>
              <w:t>CHILLER:MAX-COND-T</w:t>
            </w:r>
          </w:p>
        </w:tc>
        <w:tc>
          <w:tcPr>
            <w:tcW w:w="1050" w:type="pct"/>
          </w:tcPr>
          <w:p w14:paraId="1FC497AB" w14:textId="77777777" w:rsidR="00D41065" w:rsidRPr="00F87BB0" w:rsidRDefault="00D41065" w:rsidP="00E871C4">
            <w:pPr>
              <w:rPr>
                <w:rFonts w:cstheme="minorHAnsi"/>
                <w:szCs w:val="20"/>
              </w:rPr>
            </w:pPr>
            <w:r>
              <w:rPr>
                <w:rFonts w:cstheme="minorHAnsi"/>
                <w:szCs w:val="20"/>
              </w:rPr>
              <w:t>N/A</w:t>
            </w:r>
          </w:p>
        </w:tc>
        <w:tc>
          <w:tcPr>
            <w:tcW w:w="1375" w:type="pct"/>
          </w:tcPr>
          <w:p w14:paraId="53FB50EA" w14:textId="77777777" w:rsidR="00D41065" w:rsidRPr="00F87BB0" w:rsidRDefault="00D41065" w:rsidP="00E871C4">
            <w:pPr>
              <w:rPr>
                <w:rFonts w:cstheme="minorHAnsi"/>
                <w:szCs w:val="20"/>
              </w:rPr>
            </w:pPr>
            <w:r>
              <w:rPr>
                <w:rFonts w:cstheme="minorHAnsi"/>
                <w:szCs w:val="20"/>
              </w:rPr>
              <w:t>85.0 (</w:t>
            </w:r>
            <w:proofErr w:type="spellStart"/>
            <w:r>
              <w:rPr>
                <w:rFonts w:cstheme="minorHAnsi"/>
                <w:szCs w:val="20"/>
              </w:rPr>
              <w:t>degF</w:t>
            </w:r>
            <w:proofErr w:type="spellEnd"/>
            <w:r>
              <w:rPr>
                <w:rFonts w:cstheme="minorHAnsi"/>
                <w:szCs w:val="20"/>
              </w:rPr>
              <w:t>)</w:t>
            </w:r>
          </w:p>
        </w:tc>
      </w:tr>
    </w:tbl>
    <w:p w14:paraId="429389ED" w14:textId="77777777" w:rsidR="00D41065" w:rsidRPr="0033544A" w:rsidRDefault="00D41065" w:rsidP="00D41065">
      <w:pPr>
        <w:rPr>
          <w:rFonts w:cstheme="minorHAnsi"/>
          <w:sz w:val="20"/>
          <w:szCs w:val="20"/>
        </w:rPr>
      </w:pPr>
      <w:r w:rsidRPr="0033544A">
        <w:rPr>
          <w:rFonts w:cstheme="minorHAnsi"/>
          <w:sz w:val="20"/>
          <w:szCs w:val="20"/>
        </w:rPr>
        <w:t>*Chilled Water (CHW)</w:t>
      </w:r>
    </w:p>
    <w:p w14:paraId="311F2988" w14:textId="77777777" w:rsidR="00D41065" w:rsidRDefault="00D41065" w:rsidP="00D41065">
      <w:pPr>
        <w:rPr>
          <w:rFonts w:cstheme="minorHAnsi"/>
          <w:sz w:val="20"/>
          <w:szCs w:val="20"/>
        </w:rPr>
      </w:pPr>
      <w:r w:rsidRPr="0033544A">
        <w:rPr>
          <w:rFonts w:cstheme="minorHAnsi"/>
          <w:sz w:val="20"/>
          <w:szCs w:val="20"/>
        </w:rPr>
        <w:t>** Energy Efficiency Measure (EEM)</w:t>
      </w:r>
    </w:p>
    <w:p w14:paraId="1389177B" w14:textId="77777777" w:rsidR="00D41065" w:rsidRPr="0033544A" w:rsidRDefault="00D41065" w:rsidP="00D41065">
      <w:pPr>
        <w:rPr>
          <w:rFonts w:cstheme="minorHAnsi"/>
          <w:sz w:val="20"/>
          <w:szCs w:val="20"/>
        </w:rPr>
      </w:pPr>
      <w:r>
        <w:rPr>
          <w:rFonts w:cstheme="minorHAnsi"/>
          <w:sz w:val="20"/>
          <w:szCs w:val="20"/>
        </w:rPr>
        <w:t>***Condenser Water (CW)</w:t>
      </w:r>
    </w:p>
    <w:p w14:paraId="0D5691B1" w14:textId="77777777" w:rsidR="00D41065" w:rsidRPr="00EE0656" w:rsidRDefault="00D41065" w:rsidP="00D41065">
      <w:pPr>
        <w:rPr>
          <w:rFonts w:cstheme="minorHAnsi"/>
          <w:szCs w:val="22"/>
        </w:rPr>
      </w:pPr>
    </w:p>
    <w:p w14:paraId="4D1FFC21" w14:textId="1B96CAA6" w:rsidR="00D41065" w:rsidRPr="00EE0656" w:rsidRDefault="00D41065" w:rsidP="00D41065">
      <w:pPr>
        <w:rPr>
          <w:rFonts w:cstheme="minorHAnsi"/>
          <w:szCs w:val="22"/>
        </w:rPr>
      </w:pPr>
      <w:r w:rsidRPr="00EE0656">
        <w:rPr>
          <w:rFonts w:cstheme="minorHAnsi"/>
          <w:szCs w:val="22"/>
        </w:rPr>
        <w:t xml:space="preserve">While the Health/Medical - Nursing Home prototype included a chiller plant, it utilized an air-cooled condenser instead of a cooling tower. Thus, the </w:t>
      </w:r>
      <w:r>
        <w:rPr>
          <w:rFonts w:cstheme="minorHAnsi"/>
          <w:szCs w:val="22"/>
        </w:rPr>
        <w:t xml:space="preserve">VFD on Condenser Water Pump </w:t>
      </w:r>
      <w:r w:rsidRPr="00EE0656">
        <w:rPr>
          <w:rFonts w:cstheme="minorHAnsi"/>
          <w:szCs w:val="22"/>
        </w:rPr>
        <w:t>measure</w:t>
      </w:r>
      <w:r>
        <w:rPr>
          <w:rFonts w:cstheme="minorHAnsi"/>
          <w:szCs w:val="22"/>
        </w:rPr>
        <w:t>s</w:t>
      </w:r>
      <w:r w:rsidRPr="00EE0656">
        <w:rPr>
          <w:rFonts w:cstheme="minorHAnsi"/>
          <w:szCs w:val="22"/>
        </w:rPr>
        <w:t xml:space="preserve"> </w:t>
      </w:r>
      <w:proofErr w:type="gramStart"/>
      <w:r w:rsidRPr="00EE0656">
        <w:rPr>
          <w:rFonts w:cstheme="minorHAnsi"/>
          <w:szCs w:val="22"/>
        </w:rPr>
        <w:t>w</w:t>
      </w:r>
      <w:r>
        <w:rPr>
          <w:rFonts w:cstheme="minorHAnsi"/>
          <w:szCs w:val="22"/>
        </w:rPr>
        <w:t>ere</w:t>
      </w:r>
      <w:proofErr w:type="gramEnd"/>
      <w:r w:rsidRPr="00EE0656">
        <w:rPr>
          <w:rFonts w:cstheme="minorHAnsi"/>
          <w:szCs w:val="22"/>
        </w:rPr>
        <w:t xml:space="preserve"> not modeled for this building type.</w:t>
      </w:r>
      <w:r>
        <w:rPr>
          <w:rFonts w:cstheme="minorHAnsi"/>
          <w:szCs w:val="22"/>
        </w:rPr>
        <w:t xml:space="preserve"> The Warehouse-Refrigerated model does not include a chiller plant, as space cooling is provided by a refrigeration system. Thus, the VFD on Chilled Water Pump and VFD on Condenser Water Pump measures were not modeled for this building type.</w:t>
      </w:r>
    </w:p>
    <w:p w14:paraId="5F186D1B" w14:textId="77777777" w:rsidR="00D41065" w:rsidRPr="00EE0656" w:rsidRDefault="00D41065" w:rsidP="00D41065">
      <w:pPr>
        <w:rPr>
          <w:rFonts w:cstheme="minorHAnsi"/>
          <w:szCs w:val="22"/>
        </w:rPr>
      </w:pPr>
      <w:bookmarkStart w:id="17" w:name="_GoBack"/>
      <w:bookmarkEnd w:id="17"/>
    </w:p>
    <w:p w14:paraId="471E8CF5" w14:textId="77777777" w:rsidR="00D41065" w:rsidRPr="00EE0656" w:rsidRDefault="00D41065" w:rsidP="00D41065">
      <w:pPr>
        <w:rPr>
          <w:rFonts w:cstheme="minorHAnsi"/>
          <w:szCs w:val="22"/>
        </w:rPr>
      </w:pPr>
      <w:r w:rsidRPr="00EE0656">
        <w:rPr>
          <w:rFonts w:cstheme="minorHAnsi"/>
          <w:szCs w:val="22"/>
        </w:rPr>
        <w:t xml:space="preserve">The difference in energy consumption between the baseline simulation run and the measure runs represents the energy savings.   </w:t>
      </w:r>
    </w:p>
    <w:p w14:paraId="7A127F46" w14:textId="77777777" w:rsidR="00D41065" w:rsidRPr="00F87BB0" w:rsidRDefault="00D41065" w:rsidP="00D41065">
      <w:pPr>
        <w:pStyle w:val="Heading3"/>
      </w:pPr>
      <w:r>
        <w:t xml:space="preserve">2.2.2 </w:t>
      </w:r>
      <w:r w:rsidRPr="00F87BB0">
        <w:t>Multiple Chillers and VFD Towers</w:t>
      </w:r>
    </w:p>
    <w:p w14:paraId="32A98C54" w14:textId="77777777" w:rsidR="00D41065" w:rsidRPr="008C30DA" w:rsidRDefault="00D41065" w:rsidP="00D41065">
      <w:pPr>
        <w:rPr>
          <w:rFonts w:cstheme="minorHAnsi"/>
          <w:szCs w:val="22"/>
        </w:rPr>
      </w:pPr>
      <w:r w:rsidRPr="00D36661">
        <w:rPr>
          <w:rFonts w:cstheme="minorHAnsi"/>
          <w:szCs w:val="22"/>
        </w:rPr>
        <w:t>The prototypes in the</w:t>
      </w:r>
      <w:r w:rsidRPr="00AE5731">
        <w:rPr>
          <w:rFonts w:cstheme="minorHAnsi"/>
          <w:szCs w:val="22"/>
        </w:rPr>
        <w:t xml:space="preserve"> </w:t>
      </w:r>
      <w:r w:rsidRPr="008F2DBD">
        <w:rPr>
          <w:rFonts w:cstheme="minorHAnsi"/>
          <w:szCs w:val="22"/>
        </w:rPr>
        <w:t xml:space="preserve">DEER model included </w:t>
      </w:r>
      <w:r w:rsidRPr="00BE5397">
        <w:rPr>
          <w:rFonts w:cstheme="minorHAnsi"/>
          <w:szCs w:val="22"/>
        </w:rPr>
        <w:t xml:space="preserve">only single chiller plants and cooling towers. Since many buildings </w:t>
      </w:r>
      <w:r w:rsidRPr="007070DE">
        <w:rPr>
          <w:rFonts w:cstheme="minorHAnsi"/>
          <w:szCs w:val="22"/>
        </w:rPr>
        <w:t xml:space="preserve">have multiple chillers and cooling towers, some of the buildings were modeled to include multiple chiller plants and cooling towers. Additional models in three separate climate zones were created for the following building types listed in </w:t>
      </w:r>
      <w:r>
        <w:rPr>
          <w:rFonts w:cstheme="minorHAnsi"/>
          <w:szCs w:val="22"/>
        </w:rPr>
        <w:t>the table shown below</w:t>
      </w:r>
      <w:r w:rsidRPr="00D36661">
        <w:rPr>
          <w:rFonts w:cstheme="minorHAnsi"/>
          <w:szCs w:val="22"/>
        </w:rPr>
        <w:t>. The three climate zones were selected as a comparison to ensure that energy savings amounts found were consistent with savings fro</w:t>
      </w:r>
      <w:r w:rsidRPr="00BE5397">
        <w:rPr>
          <w:rFonts w:cstheme="minorHAnsi"/>
          <w:szCs w:val="22"/>
        </w:rPr>
        <w:t>m models with single chiller plants taking into account a wide range of climates.</w:t>
      </w:r>
    </w:p>
    <w:p w14:paraId="2D793B92" w14:textId="77777777" w:rsidR="00592CF1" w:rsidRDefault="00592CF1" w:rsidP="00E549A1">
      <w:pPr>
        <w:pStyle w:val="Caption"/>
        <w:rPr>
          <w:rFonts w:cstheme="minorHAnsi"/>
          <w:bCs w:val="0"/>
          <w:szCs w:val="22"/>
        </w:rPr>
      </w:pPr>
    </w:p>
    <w:p w14:paraId="1EEF2DB4" w14:textId="77777777" w:rsidR="00D41065" w:rsidRPr="008C30DA" w:rsidRDefault="00D41065" w:rsidP="00E549A1">
      <w:pPr>
        <w:pStyle w:val="Caption"/>
        <w:rPr>
          <w:rFonts w:cstheme="minorHAnsi"/>
          <w:bCs w:val="0"/>
          <w:szCs w:val="22"/>
        </w:rPr>
      </w:pPr>
      <w:r w:rsidRPr="008C30DA">
        <w:rPr>
          <w:rFonts w:cstheme="minorHAnsi"/>
          <w:bCs w:val="0"/>
          <w:szCs w:val="22"/>
        </w:rPr>
        <w:t>Buildings Modeled with Multiple Chillers and Cooling Towers</w:t>
      </w:r>
    </w:p>
    <w:tbl>
      <w:tblPr>
        <w:tblStyle w:val="TableGrid1"/>
        <w:tblW w:w="4724" w:type="pct"/>
        <w:tblLook w:val="01E0" w:firstRow="1" w:lastRow="1" w:firstColumn="1" w:lastColumn="1" w:noHBand="0" w:noVBand="0"/>
      </w:tblPr>
      <w:tblGrid>
        <w:gridCol w:w="2034"/>
        <w:gridCol w:w="1348"/>
        <w:gridCol w:w="1777"/>
        <w:gridCol w:w="1945"/>
        <w:gridCol w:w="1943"/>
      </w:tblGrid>
      <w:tr w:rsidR="00D41065" w:rsidRPr="00F87BB0" w14:paraId="163C4E1A" w14:textId="77777777" w:rsidTr="00E549A1">
        <w:tc>
          <w:tcPr>
            <w:tcW w:w="1124" w:type="pct"/>
            <w:shd w:val="clear" w:color="auto" w:fill="D9D9D9" w:themeFill="background1" w:themeFillShade="D9"/>
          </w:tcPr>
          <w:p w14:paraId="58B907D0" w14:textId="77777777" w:rsidR="00D41065" w:rsidRPr="00F87BB0" w:rsidRDefault="00D41065" w:rsidP="00E549A1">
            <w:pPr>
              <w:rPr>
                <w:rFonts w:cstheme="minorHAnsi"/>
                <w:b/>
                <w:szCs w:val="20"/>
              </w:rPr>
            </w:pPr>
            <w:r>
              <w:rPr>
                <w:rFonts w:cstheme="minorHAnsi"/>
                <w:b/>
                <w:szCs w:val="20"/>
              </w:rPr>
              <w:t>DEER Building Type</w:t>
            </w:r>
          </w:p>
        </w:tc>
        <w:tc>
          <w:tcPr>
            <w:tcW w:w="745" w:type="pct"/>
            <w:shd w:val="clear" w:color="auto" w:fill="D9D9D9" w:themeFill="background1" w:themeFillShade="D9"/>
          </w:tcPr>
          <w:p w14:paraId="4D6DA3F5" w14:textId="77777777" w:rsidR="00D41065" w:rsidRPr="00F87BB0" w:rsidRDefault="00D41065" w:rsidP="00E549A1">
            <w:pPr>
              <w:rPr>
                <w:rFonts w:cstheme="minorHAnsi"/>
                <w:b/>
                <w:szCs w:val="20"/>
              </w:rPr>
            </w:pPr>
            <w:r w:rsidRPr="00F87BB0">
              <w:rPr>
                <w:rFonts w:cstheme="minorHAnsi"/>
                <w:b/>
                <w:szCs w:val="20"/>
              </w:rPr>
              <w:t>Cooling Tons</w:t>
            </w:r>
          </w:p>
        </w:tc>
        <w:tc>
          <w:tcPr>
            <w:tcW w:w="982" w:type="pct"/>
            <w:shd w:val="clear" w:color="auto" w:fill="D9D9D9" w:themeFill="background1" w:themeFillShade="D9"/>
          </w:tcPr>
          <w:p w14:paraId="0237CF57" w14:textId="77777777" w:rsidR="00D41065" w:rsidRPr="00F87BB0" w:rsidRDefault="00D41065" w:rsidP="00E549A1">
            <w:pPr>
              <w:rPr>
                <w:rFonts w:cstheme="minorHAnsi"/>
                <w:b/>
                <w:szCs w:val="20"/>
              </w:rPr>
            </w:pPr>
            <w:r w:rsidRPr="00F87BB0">
              <w:rPr>
                <w:rFonts w:cstheme="minorHAnsi"/>
                <w:b/>
                <w:szCs w:val="20"/>
              </w:rPr>
              <w:t>Vintage</w:t>
            </w:r>
          </w:p>
        </w:tc>
        <w:tc>
          <w:tcPr>
            <w:tcW w:w="1075" w:type="pct"/>
            <w:shd w:val="clear" w:color="auto" w:fill="D9D9D9" w:themeFill="background1" w:themeFillShade="D9"/>
          </w:tcPr>
          <w:p w14:paraId="3219EE36" w14:textId="77777777" w:rsidR="00D41065" w:rsidRPr="00F87BB0" w:rsidRDefault="00D41065" w:rsidP="00E549A1">
            <w:pPr>
              <w:rPr>
                <w:rFonts w:cstheme="minorHAnsi"/>
                <w:b/>
                <w:szCs w:val="20"/>
              </w:rPr>
            </w:pPr>
            <w:r w:rsidRPr="00F87BB0">
              <w:rPr>
                <w:rFonts w:cstheme="minorHAnsi"/>
                <w:b/>
                <w:szCs w:val="20"/>
              </w:rPr>
              <w:t>CZ</w:t>
            </w:r>
          </w:p>
        </w:tc>
        <w:tc>
          <w:tcPr>
            <w:tcW w:w="1075" w:type="pct"/>
            <w:shd w:val="clear" w:color="auto" w:fill="D9D9D9" w:themeFill="background1" w:themeFillShade="D9"/>
          </w:tcPr>
          <w:p w14:paraId="27D44A8A" w14:textId="77777777" w:rsidR="00D41065" w:rsidRPr="00F87BB0" w:rsidRDefault="00D41065" w:rsidP="00E549A1">
            <w:pPr>
              <w:rPr>
                <w:rFonts w:cstheme="minorHAnsi"/>
                <w:b/>
                <w:szCs w:val="20"/>
              </w:rPr>
            </w:pPr>
            <w:r w:rsidRPr="00F87BB0">
              <w:rPr>
                <w:rFonts w:cstheme="minorHAnsi"/>
                <w:b/>
                <w:szCs w:val="20"/>
              </w:rPr>
              <w:t>Number of Modeled Chillers/Towers</w:t>
            </w:r>
          </w:p>
        </w:tc>
      </w:tr>
      <w:tr w:rsidR="00D41065" w:rsidRPr="00F87BB0" w14:paraId="0E09781B" w14:textId="77777777" w:rsidTr="00E549A1">
        <w:tc>
          <w:tcPr>
            <w:tcW w:w="1124" w:type="pct"/>
          </w:tcPr>
          <w:p w14:paraId="228CF73D" w14:textId="77777777" w:rsidR="00D41065" w:rsidRPr="00F87BB0" w:rsidRDefault="00D41065" w:rsidP="00E549A1">
            <w:pPr>
              <w:rPr>
                <w:rFonts w:cstheme="minorHAnsi"/>
                <w:szCs w:val="20"/>
              </w:rPr>
            </w:pPr>
            <w:r>
              <w:rPr>
                <w:rFonts w:cstheme="minorHAnsi"/>
                <w:szCs w:val="20"/>
              </w:rPr>
              <w:t>Education - University</w:t>
            </w:r>
          </w:p>
        </w:tc>
        <w:tc>
          <w:tcPr>
            <w:tcW w:w="745" w:type="pct"/>
          </w:tcPr>
          <w:p w14:paraId="14F5B70E" w14:textId="77777777" w:rsidR="00D41065" w:rsidRPr="00F87BB0" w:rsidRDefault="00D41065" w:rsidP="00E549A1">
            <w:pPr>
              <w:rPr>
                <w:rFonts w:cstheme="minorHAnsi"/>
                <w:szCs w:val="20"/>
              </w:rPr>
            </w:pPr>
            <w:r w:rsidRPr="00F87BB0">
              <w:rPr>
                <w:rFonts w:cstheme="minorHAnsi"/>
                <w:szCs w:val="20"/>
              </w:rPr>
              <w:t>2500</w:t>
            </w:r>
          </w:p>
        </w:tc>
        <w:tc>
          <w:tcPr>
            <w:tcW w:w="982" w:type="pct"/>
          </w:tcPr>
          <w:p w14:paraId="317C4A09" w14:textId="77777777" w:rsidR="00D41065" w:rsidRPr="00F87BB0" w:rsidRDefault="00D41065" w:rsidP="00E549A1">
            <w:pPr>
              <w:rPr>
                <w:rFonts w:cstheme="minorHAnsi"/>
                <w:szCs w:val="20"/>
              </w:rPr>
            </w:pPr>
            <w:r w:rsidRPr="00F87BB0">
              <w:rPr>
                <w:rFonts w:cstheme="minorHAnsi"/>
                <w:szCs w:val="20"/>
              </w:rPr>
              <w:t>85</w:t>
            </w:r>
          </w:p>
        </w:tc>
        <w:tc>
          <w:tcPr>
            <w:tcW w:w="1075" w:type="pct"/>
          </w:tcPr>
          <w:p w14:paraId="08310CB8" w14:textId="77777777" w:rsidR="00D41065" w:rsidRPr="00F87BB0" w:rsidRDefault="00D41065" w:rsidP="00E549A1">
            <w:pPr>
              <w:rPr>
                <w:rFonts w:cstheme="minorHAnsi"/>
                <w:szCs w:val="20"/>
              </w:rPr>
            </w:pPr>
            <w:r w:rsidRPr="00F87BB0">
              <w:rPr>
                <w:rFonts w:cstheme="minorHAnsi"/>
                <w:szCs w:val="20"/>
              </w:rPr>
              <w:t>6, 8, 13</w:t>
            </w:r>
          </w:p>
        </w:tc>
        <w:tc>
          <w:tcPr>
            <w:tcW w:w="1075" w:type="pct"/>
          </w:tcPr>
          <w:p w14:paraId="5CC1B354" w14:textId="77777777" w:rsidR="00D41065" w:rsidRPr="00F87BB0" w:rsidRDefault="00D41065" w:rsidP="00E549A1">
            <w:pPr>
              <w:rPr>
                <w:rFonts w:cstheme="minorHAnsi"/>
                <w:szCs w:val="20"/>
              </w:rPr>
            </w:pPr>
            <w:r w:rsidRPr="00F87BB0">
              <w:rPr>
                <w:rFonts w:cstheme="minorHAnsi"/>
                <w:szCs w:val="20"/>
              </w:rPr>
              <w:t>3</w:t>
            </w:r>
          </w:p>
        </w:tc>
      </w:tr>
      <w:tr w:rsidR="00D41065" w:rsidRPr="00F87BB0" w14:paraId="6D5CF575" w14:textId="77777777" w:rsidTr="00E549A1">
        <w:tc>
          <w:tcPr>
            <w:tcW w:w="1124" w:type="pct"/>
          </w:tcPr>
          <w:p w14:paraId="1C516E71" w14:textId="77777777" w:rsidR="00D41065" w:rsidRPr="00F87BB0" w:rsidRDefault="00D41065" w:rsidP="00E549A1">
            <w:pPr>
              <w:rPr>
                <w:rFonts w:cstheme="minorHAnsi"/>
                <w:szCs w:val="20"/>
              </w:rPr>
            </w:pPr>
            <w:r w:rsidRPr="00F87BB0">
              <w:rPr>
                <w:rFonts w:cstheme="minorHAnsi"/>
                <w:szCs w:val="20"/>
              </w:rPr>
              <w:t>H</w:t>
            </w:r>
            <w:r>
              <w:rPr>
                <w:rFonts w:cstheme="minorHAnsi"/>
                <w:szCs w:val="20"/>
              </w:rPr>
              <w:t>ealth/Medical - Hospital</w:t>
            </w:r>
          </w:p>
        </w:tc>
        <w:tc>
          <w:tcPr>
            <w:tcW w:w="745" w:type="pct"/>
          </w:tcPr>
          <w:p w14:paraId="7B06953A" w14:textId="77777777" w:rsidR="00D41065" w:rsidRPr="00F87BB0" w:rsidRDefault="00D41065" w:rsidP="00E549A1">
            <w:pPr>
              <w:rPr>
                <w:rFonts w:cstheme="minorHAnsi"/>
                <w:szCs w:val="20"/>
              </w:rPr>
            </w:pPr>
            <w:r w:rsidRPr="00F87BB0">
              <w:rPr>
                <w:rFonts w:cstheme="minorHAnsi"/>
                <w:szCs w:val="20"/>
              </w:rPr>
              <w:t>625</w:t>
            </w:r>
          </w:p>
        </w:tc>
        <w:tc>
          <w:tcPr>
            <w:tcW w:w="982" w:type="pct"/>
          </w:tcPr>
          <w:p w14:paraId="4697CA68" w14:textId="77777777" w:rsidR="00D41065" w:rsidRPr="00F87BB0" w:rsidRDefault="00D41065" w:rsidP="00E549A1">
            <w:pPr>
              <w:rPr>
                <w:rFonts w:cstheme="minorHAnsi"/>
                <w:szCs w:val="20"/>
              </w:rPr>
            </w:pPr>
            <w:r w:rsidRPr="00F87BB0">
              <w:rPr>
                <w:rFonts w:cstheme="minorHAnsi"/>
                <w:szCs w:val="20"/>
              </w:rPr>
              <w:t>85</w:t>
            </w:r>
          </w:p>
        </w:tc>
        <w:tc>
          <w:tcPr>
            <w:tcW w:w="1075" w:type="pct"/>
          </w:tcPr>
          <w:p w14:paraId="483CC6D5" w14:textId="77777777" w:rsidR="00D41065" w:rsidRPr="00F87BB0" w:rsidRDefault="00D41065" w:rsidP="00E549A1">
            <w:pPr>
              <w:rPr>
                <w:rFonts w:cstheme="minorHAnsi"/>
                <w:szCs w:val="20"/>
              </w:rPr>
            </w:pPr>
            <w:r w:rsidRPr="00F87BB0">
              <w:rPr>
                <w:rFonts w:cstheme="minorHAnsi"/>
                <w:szCs w:val="20"/>
              </w:rPr>
              <w:t>6, 8, 13</w:t>
            </w:r>
          </w:p>
        </w:tc>
        <w:tc>
          <w:tcPr>
            <w:tcW w:w="1075" w:type="pct"/>
          </w:tcPr>
          <w:p w14:paraId="5EA4A50E" w14:textId="77777777" w:rsidR="00D41065" w:rsidRPr="00F87BB0" w:rsidRDefault="00D41065" w:rsidP="00E549A1">
            <w:pPr>
              <w:rPr>
                <w:rFonts w:cstheme="minorHAnsi"/>
                <w:szCs w:val="20"/>
              </w:rPr>
            </w:pPr>
            <w:r w:rsidRPr="00F87BB0">
              <w:rPr>
                <w:rFonts w:cstheme="minorHAnsi"/>
                <w:szCs w:val="20"/>
              </w:rPr>
              <w:t>2</w:t>
            </w:r>
          </w:p>
        </w:tc>
      </w:tr>
      <w:tr w:rsidR="00D41065" w:rsidRPr="00F87BB0" w14:paraId="1A2E7E89" w14:textId="77777777" w:rsidTr="00E549A1">
        <w:tc>
          <w:tcPr>
            <w:tcW w:w="1124" w:type="pct"/>
          </w:tcPr>
          <w:p w14:paraId="22416E82" w14:textId="77777777" w:rsidR="00D41065" w:rsidRPr="00F87BB0" w:rsidRDefault="00D41065" w:rsidP="00E549A1">
            <w:pPr>
              <w:rPr>
                <w:rFonts w:cstheme="minorHAnsi"/>
                <w:szCs w:val="20"/>
              </w:rPr>
            </w:pPr>
            <w:r>
              <w:rPr>
                <w:rFonts w:cstheme="minorHAnsi"/>
                <w:szCs w:val="20"/>
              </w:rPr>
              <w:t xml:space="preserve">Lodging - </w:t>
            </w:r>
            <w:r w:rsidRPr="00F87BB0">
              <w:rPr>
                <w:rFonts w:cstheme="minorHAnsi"/>
                <w:szCs w:val="20"/>
              </w:rPr>
              <w:t>Hotel</w:t>
            </w:r>
          </w:p>
        </w:tc>
        <w:tc>
          <w:tcPr>
            <w:tcW w:w="745" w:type="pct"/>
          </w:tcPr>
          <w:p w14:paraId="4339455F" w14:textId="77777777" w:rsidR="00D41065" w:rsidRPr="00F87BB0" w:rsidRDefault="00D41065" w:rsidP="00E549A1">
            <w:pPr>
              <w:rPr>
                <w:rFonts w:cstheme="minorHAnsi"/>
                <w:szCs w:val="20"/>
              </w:rPr>
            </w:pPr>
            <w:r w:rsidRPr="00F87BB0">
              <w:rPr>
                <w:rFonts w:cstheme="minorHAnsi"/>
                <w:szCs w:val="20"/>
              </w:rPr>
              <w:t>500</w:t>
            </w:r>
          </w:p>
        </w:tc>
        <w:tc>
          <w:tcPr>
            <w:tcW w:w="982" w:type="pct"/>
          </w:tcPr>
          <w:p w14:paraId="072726AE" w14:textId="77777777" w:rsidR="00D41065" w:rsidRPr="00F87BB0" w:rsidRDefault="00D41065" w:rsidP="00E549A1">
            <w:pPr>
              <w:rPr>
                <w:rFonts w:cstheme="minorHAnsi"/>
                <w:szCs w:val="20"/>
              </w:rPr>
            </w:pPr>
            <w:r w:rsidRPr="00F87BB0">
              <w:rPr>
                <w:rFonts w:cstheme="minorHAnsi"/>
                <w:szCs w:val="20"/>
              </w:rPr>
              <w:t>85</w:t>
            </w:r>
          </w:p>
        </w:tc>
        <w:tc>
          <w:tcPr>
            <w:tcW w:w="1075" w:type="pct"/>
          </w:tcPr>
          <w:p w14:paraId="04039A89" w14:textId="77777777" w:rsidR="00D41065" w:rsidRPr="00F87BB0" w:rsidRDefault="00D41065" w:rsidP="00E549A1">
            <w:pPr>
              <w:rPr>
                <w:rFonts w:cstheme="minorHAnsi"/>
                <w:szCs w:val="20"/>
              </w:rPr>
            </w:pPr>
            <w:r w:rsidRPr="00F87BB0">
              <w:rPr>
                <w:rFonts w:cstheme="minorHAnsi"/>
                <w:szCs w:val="20"/>
              </w:rPr>
              <w:t>6, 8, 13</w:t>
            </w:r>
          </w:p>
        </w:tc>
        <w:tc>
          <w:tcPr>
            <w:tcW w:w="1075" w:type="pct"/>
          </w:tcPr>
          <w:p w14:paraId="194C2B86" w14:textId="77777777" w:rsidR="00D41065" w:rsidRPr="00F87BB0" w:rsidRDefault="00D41065" w:rsidP="00E549A1">
            <w:pPr>
              <w:rPr>
                <w:rFonts w:cstheme="minorHAnsi"/>
                <w:szCs w:val="20"/>
              </w:rPr>
            </w:pPr>
            <w:r w:rsidRPr="00F87BB0">
              <w:rPr>
                <w:rFonts w:cstheme="minorHAnsi"/>
                <w:szCs w:val="20"/>
              </w:rPr>
              <w:t>2</w:t>
            </w:r>
          </w:p>
        </w:tc>
      </w:tr>
      <w:tr w:rsidR="00D41065" w:rsidRPr="00F87BB0" w14:paraId="673DCB7D" w14:textId="77777777" w:rsidTr="00E549A1">
        <w:tc>
          <w:tcPr>
            <w:tcW w:w="1124" w:type="pct"/>
          </w:tcPr>
          <w:p w14:paraId="04B912DB" w14:textId="77777777" w:rsidR="00D41065" w:rsidRPr="00F87BB0" w:rsidRDefault="00D41065" w:rsidP="00E549A1">
            <w:pPr>
              <w:rPr>
                <w:rFonts w:cstheme="minorHAnsi"/>
                <w:szCs w:val="20"/>
              </w:rPr>
            </w:pPr>
            <w:r w:rsidRPr="00F87BB0">
              <w:rPr>
                <w:rFonts w:cstheme="minorHAnsi"/>
                <w:szCs w:val="20"/>
              </w:rPr>
              <w:t>Retail</w:t>
            </w:r>
            <w:r>
              <w:rPr>
                <w:rFonts w:cstheme="minorHAnsi"/>
                <w:szCs w:val="20"/>
              </w:rPr>
              <w:t xml:space="preserve"> – Multistory Large</w:t>
            </w:r>
          </w:p>
        </w:tc>
        <w:tc>
          <w:tcPr>
            <w:tcW w:w="745" w:type="pct"/>
          </w:tcPr>
          <w:p w14:paraId="4B15212B" w14:textId="77777777" w:rsidR="00D41065" w:rsidRPr="00F87BB0" w:rsidRDefault="00D41065" w:rsidP="00E549A1">
            <w:pPr>
              <w:rPr>
                <w:rFonts w:cstheme="minorHAnsi"/>
                <w:szCs w:val="20"/>
              </w:rPr>
            </w:pPr>
            <w:r w:rsidRPr="00F87BB0">
              <w:rPr>
                <w:rFonts w:cstheme="minorHAnsi"/>
                <w:szCs w:val="20"/>
              </w:rPr>
              <w:t>300</w:t>
            </w:r>
          </w:p>
        </w:tc>
        <w:tc>
          <w:tcPr>
            <w:tcW w:w="982" w:type="pct"/>
          </w:tcPr>
          <w:p w14:paraId="04A63EA6" w14:textId="77777777" w:rsidR="00D41065" w:rsidRPr="00F87BB0" w:rsidRDefault="00D41065" w:rsidP="00E549A1">
            <w:pPr>
              <w:rPr>
                <w:rFonts w:cstheme="minorHAnsi"/>
                <w:szCs w:val="20"/>
              </w:rPr>
            </w:pPr>
            <w:r w:rsidRPr="00F87BB0">
              <w:rPr>
                <w:rFonts w:cstheme="minorHAnsi"/>
                <w:szCs w:val="20"/>
              </w:rPr>
              <w:t>85</w:t>
            </w:r>
          </w:p>
        </w:tc>
        <w:tc>
          <w:tcPr>
            <w:tcW w:w="1075" w:type="pct"/>
          </w:tcPr>
          <w:p w14:paraId="78BE197A" w14:textId="77777777" w:rsidR="00D41065" w:rsidRPr="00F87BB0" w:rsidRDefault="00D41065" w:rsidP="00E549A1">
            <w:pPr>
              <w:rPr>
                <w:rFonts w:cstheme="minorHAnsi"/>
                <w:szCs w:val="20"/>
              </w:rPr>
            </w:pPr>
            <w:r w:rsidRPr="00F87BB0">
              <w:rPr>
                <w:rFonts w:cstheme="minorHAnsi"/>
                <w:szCs w:val="20"/>
              </w:rPr>
              <w:t>6, 8, 13</w:t>
            </w:r>
          </w:p>
        </w:tc>
        <w:tc>
          <w:tcPr>
            <w:tcW w:w="1075" w:type="pct"/>
          </w:tcPr>
          <w:p w14:paraId="2FE45FD9" w14:textId="77777777" w:rsidR="00D41065" w:rsidRPr="00F87BB0" w:rsidRDefault="00D41065" w:rsidP="00E549A1">
            <w:pPr>
              <w:rPr>
                <w:rFonts w:cstheme="minorHAnsi"/>
                <w:szCs w:val="20"/>
              </w:rPr>
            </w:pPr>
            <w:r w:rsidRPr="00F87BB0">
              <w:rPr>
                <w:rFonts w:cstheme="minorHAnsi"/>
                <w:szCs w:val="20"/>
              </w:rPr>
              <w:t>2</w:t>
            </w:r>
          </w:p>
        </w:tc>
      </w:tr>
    </w:tbl>
    <w:p w14:paraId="48B47B70" w14:textId="77777777" w:rsidR="00D41065" w:rsidRPr="00F87BB0" w:rsidRDefault="00D41065" w:rsidP="00D41065">
      <w:pPr>
        <w:rPr>
          <w:rFonts w:cstheme="minorHAnsi"/>
        </w:rPr>
      </w:pPr>
    </w:p>
    <w:p w14:paraId="4EF04949" w14:textId="77777777" w:rsidR="00D41065" w:rsidRDefault="00D41065" w:rsidP="00D41065">
      <w:pPr>
        <w:rPr>
          <w:rFonts w:cstheme="minorHAnsi"/>
          <w:szCs w:val="22"/>
        </w:rPr>
      </w:pPr>
      <w:r w:rsidRPr="00F87BB0">
        <w:rPr>
          <w:rFonts w:cstheme="minorHAnsi"/>
          <w:szCs w:val="22"/>
        </w:rPr>
        <w:t xml:space="preserve">To add the multiple systems, a second tower identical to the existing DEER one was added to the condenser water loop. Variable speed control was added to both towers. </w:t>
      </w:r>
      <w:r>
        <w:rPr>
          <w:rFonts w:cstheme="minorHAnsi"/>
          <w:szCs w:val="22"/>
        </w:rPr>
        <w:t>A</w:t>
      </w:r>
      <w:r w:rsidRPr="00F87BB0">
        <w:rPr>
          <w:rFonts w:cstheme="minorHAnsi"/>
          <w:szCs w:val="22"/>
        </w:rPr>
        <w:t xml:space="preserve">s </w:t>
      </w:r>
      <w:r>
        <w:rPr>
          <w:rFonts w:cstheme="minorHAnsi"/>
          <w:szCs w:val="22"/>
        </w:rPr>
        <w:t>required by the equipment configuration o</w:t>
      </w:r>
      <w:r w:rsidRPr="00F87BB0">
        <w:rPr>
          <w:rFonts w:cstheme="minorHAnsi"/>
          <w:szCs w:val="22"/>
        </w:rPr>
        <w:t>ne or two chillers</w:t>
      </w:r>
      <w:r>
        <w:rPr>
          <w:rFonts w:cstheme="minorHAnsi"/>
          <w:szCs w:val="22"/>
        </w:rPr>
        <w:t xml:space="preserve"> and the associated pumps</w:t>
      </w:r>
      <w:r w:rsidRPr="00F87BB0">
        <w:rPr>
          <w:rFonts w:cstheme="minorHAnsi"/>
          <w:szCs w:val="22"/>
        </w:rPr>
        <w:t xml:space="preserve"> were created based on the baseline chiller and pumps. The only variable that was modified was the capacity ratio, such that the chillers were equally sized and with a total capacity equal to the baseline chiller. This resulted in modeling chillers that would not normally be found in practice. For example, the DEER prototype for the hospital building type had 625 cooling tons of capacity and was modeled with 2 chillers of 312.5 tons. For the chilled water pump, the chilled water loop can only have one pump assigned. This pump, however, may consist of a single pump or multiple pumps (set by keyword “NUMBER”). </w:t>
      </w:r>
    </w:p>
    <w:p w14:paraId="733847F0" w14:textId="77777777" w:rsidR="00D41065" w:rsidRDefault="00D41065" w:rsidP="00D41065">
      <w:pPr>
        <w:rPr>
          <w:rFonts w:cstheme="minorHAnsi"/>
          <w:szCs w:val="22"/>
        </w:rPr>
      </w:pPr>
    </w:p>
    <w:p w14:paraId="512CBAE5" w14:textId="77777777" w:rsidR="00D41065" w:rsidRDefault="00D41065" w:rsidP="00D41065">
      <w:pPr>
        <w:rPr>
          <w:rFonts w:cstheme="minorHAnsi"/>
          <w:szCs w:val="22"/>
        </w:rPr>
      </w:pPr>
      <w:r>
        <w:rPr>
          <w:rFonts w:cstheme="minorHAnsi"/>
          <w:szCs w:val="22"/>
        </w:rPr>
        <w:t xml:space="preserve">For the </w:t>
      </w:r>
      <w:r w:rsidRPr="0033544A">
        <w:rPr>
          <w:rFonts w:cstheme="minorHAnsi"/>
        </w:rPr>
        <w:t>VFD on the chilled water pump</w:t>
      </w:r>
      <w:r>
        <w:rPr>
          <w:rFonts w:cstheme="minorHAnsi"/>
        </w:rPr>
        <w:t xml:space="preserve"> measure the savings are on average 11% greater (with a minimum of 7% and a maximum of 15%) for the multiple chiller models and for the </w:t>
      </w:r>
      <w:r w:rsidRPr="0033544A">
        <w:rPr>
          <w:rFonts w:cstheme="minorHAnsi"/>
        </w:rPr>
        <w:t>VFD on the cooling tower fans</w:t>
      </w:r>
      <w:r>
        <w:rPr>
          <w:rFonts w:cstheme="minorHAnsi"/>
        </w:rPr>
        <w:t xml:space="preserve"> measure the savings are on average 25% less (with a minimum of 5% and a maximum of 49%) for the multiple chiller models; these differences are explained further in the </w:t>
      </w:r>
      <w:proofErr w:type="spellStart"/>
      <w:r>
        <w:rPr>
          <w:rFonts w:cstheme="minorHAnsi"/>
        </w:rPr>
        <w:t>eQUEST</w:t>
      </w:r>
      <w:proofErr w:type="spellEnd"/>
      <w:r>
        <w:rPr>
          <w:rFonts w:cstheme="minorHAnsi"/>
        </w:rPr>
        <w:t xml:space="preserve"> Simulation Issues section that follows</w:t>
      </w:r>
      <w:r w:rsidRPr="00F87BB0">
        <w:rPr>
          <w:rFonts w:cstheme="minorHAnsi"/>
          <w:szCs w:val="22"/>
        </w:rPr>
        <w:t xml:space="preserve">. </w:t>
      </w:r>
      <w:r>
        <w:rPr>
          <w:rFonts w:cstheme="minorHAnsi"/>
          <w:szCs w:val="22"/>
        </w:rPr>
        <w:t xml:space="preserve">The savings difference for the VFD on the chilled water pump is within an acceptable range, and so no adjustment was made to the modeled savings for this measure. To account for the relatively high difference in savings for the cooling tower fan measure, the modeled savings for this measure were decreased by 25%. </w:t>
      </w:r>
    </w:p>
    <w:p w14:paraId="3C0AD502" w14:textId="77777777" w:rsidR="00D41065" w:rsidRDefault="00D41065" w:rsidP="00D41065">
      <w:pPr>
        <w:rPr>
          <w:rFonts w:cstheme="minorHAnsi"/>
          <w:szCs w:val="22"/>
        </w:rPr>
      </w:pPr>
    </w:p>
    <w:p w14:paraId="069A8433" w14:textId="77777777" w:rsidR="00D41065" w:rsidRPr="00F87BB0" w:rsidRDefault="00D41065" w:rsidP="00D41065">
      <w:pPr>
        <w:rPr>
          <w:rFonts w:cstheme="minorHAnsi"/>
        </w:rPr>
      </w:pPr>
      <w:r>
        <w:rPr>
          <w:rFonts w:cstheme="minorHAnsi"/>
          <w:szCs w:val="22"/>
        </w:rPr>
        <w:t>C</w:t>
      </w:r>
      <w:r w:rsidRPr="00F87BB0">
        <w:rPr>
          <w:rFonts w:cstheme="minorHAnsi"/>
          <w:szCs w:val="22"/>
        </w:rPr>
        <w:t>osts for installing multiple VFDs in these applications will not increase as the costs are calculated on a per horsepower basis as discussed in Section 4.</w:t>
      </w:r>
      <w:r w:rsidRPr="00F87BB0">
        <w:rPr>
          <w:rFonts w:cstheme="minorHAnsi"/>
        </w:rPr>
        <w:t xml:space="preserve">  </w:t>
      </w:r>
    </w:p>
    <w:p w14:paraId="70CE3D2A" w14:textId="77777777" w:rsidR="00D41065" w:rsidRPr="00F87BB0" w:rsidRDefault="00D41065" w:rsidP="00D41065">
      <w:pPr>
        <w:pStyle w:val="Heading3"/>
      </w:pPr>
      <w:r>
        <w:t xml:space="preserve">2.2.3 </w:t>
      </w:r>
      <w:proofErr w:type="spellStart"/>
      <w:proofErr w:type="gramStart"/>
      <w:r w:rsidRPr="00F87BB0">
        <w:t>eQUEST</w:t>
      </w:r>
      <w:proofErr w:type="spellEnd"/>
      <w:proofErr w:type="gramEnd"/>
      <w:r w:rsidRPr="00F87BB0">
        <w:t xml:space="preserve"> Simulation Issues</w:t>
      </w:r>
    </w:p>
    <w:p w14:paraId="330D6DA5" w14:textId="77777777" w:rsidR="00D41065" w:rsidRDefault="00D41065" w:rsidP="00D41065">
      <w:pPr>
        <w:rPr>
          <w:rFonts w:cstheme="minorHAnsi"/>
        </w:rPr>
      </w:pPr>
      <w:r w:rsidRPr="0033544A">
        <w:rPr>
          <w:rFonts w:cstheme="minorHAnsi"/>
        </w:rPr>
        <w:t xml:space="preserve">After performing simulations on the “normal operation” buildings, discrepancies were observed in the resulting fan sizes for all buildings. The cooling loads and the resulting equipment sizing were determined by </w:t>
      </w:r>
      <w:proofErr w:type="spellStart"/>
      <w:r w:rsidRPr="0033544A">
        <w:rPr>
          <w:rFonts w:cstheme="minorHAnsi"/>
        </w:rPr>
        <w:t>eQUEST</w:t>
      </w:r>
      <w:proofErr w:type="spellEnd"/>
      <w:r w:rsidRPr="0033544A">
        <w:rPr>
          <w:rFonts w:cstheme="minorHAnsi"/>
        </w:rPr>
        <w:t xml:space="preserve"> without any modifications of the original defaulted DEER and BDL inputs. For example, results on the part load ranges generated by </w:t>
      </w:r>
      <w:proofErr w:type="spellStart"/>
      <w:r w:rsidRPr="0033544A">
        <w:rPr>
          <w:rFonts w:cstheme="minorHAnsi"/>
        </w:rPr>
        <w:t>eQUEST</w:t>
      </w:r>
      <w:proofErr w:type="spellEnd"/>
      <w:r w:rsidRPr="0033544A">
        <w:rPr>
          <w:rFonts w:cstheme="minorHAnsi"/>
        </w:rPr>
        <w:t xml:space="preserve"> for the cooling tower fans and chilled water pumps are not consistent with expectations. </w:t>
      </w:r>
    </w:p>
    <w:p w14:paraId="2534104F" w14:textId="77777777" w:rsidR="00D41065" w:rsidRDefault="00D41065" w:rsidP="00D41065">
      <w:pPr>
        <w:rPr>
          <w:rFonts w:cstheme="minorHAnsi"/>
        </w:rPr>
      </w:pPr>
    </w:p>
    <w:p w14:paraId="59627778" w14:textId="77777777" w:rsidR="00D41065" w:rsidRPr="0033544A" w:rsidRDefault="00D41065" w:rsidP="00D41065">
      <w:pPr>
        <w:rPr>
          <w:rFonts w:cstheme="minorHAnsi"/>
        </w:rPr>
      </w:pPr>
      <w:r w:rsidRPr="0033544A">
        <w:rPr>
          <w:rFonts w:cstheme="minorHAnsi"/>
        </w:rPr>
        <w:t xml:space="preserve">In the models used for this analysis, the cooling towers are significantly oversized (see </w:t>
      </w:r>
      <w:r w:rsidR="00E459EB">
        <w:rPr>
          <w:rFonts w:cstheme="minorHAnsi"/>
        </w:rPr>
        <w:t>the table be</w:t>
      </w:r>
      <w:r w:rsidRPr="0033544A">
        <w:rPr>
          <w:rFonts w:cstheme="minorHAnsi"/>
        </w:rPr>
        <w:t xml:space="preserve">low; for University, CZ 6, V85, the tower is sized at </w:t>
      </w:r>
      <w:r>
        <w:rPr>
          <w:rFonts w:cstheme="minorHAnsi"/>
        </w:rPr>
        <w:t>226.4</w:t>
      </w:r>
      <w:r w:rsidRPr="0033544A">
        <w:rPr>
          <w:rFonts w:cstheme="minorHAnsi"/>
        </w:rPr>
        <w:t xml:space="preserve"> kW, while the actual peak load is only </w:t>
      </w:r>
      <w:r>
        <w:rPr>
          <w:rFonts w:cstheme="minorHAnsi"/>
        </w:rPr>
        <w:t>148.9</w:t>
      </w:r>
      <w:r w:rsidRPr="0033544A">
        <w:rPr>
          <w:rFonts w:cstheme="minorHAnsi"/>
        </w:rPr>
        <w:t xml:space="preserve"> kW). As a result, the towers are operating at between 40 and 50% load for 99% of hours in the baseline case. This over-sizing is greater in the single tower case (baseline peak load is </w:t>
      </w:r>
      <w:r>
        <w:rPr>
          <w:rFonts w:cstheme="minorHAnsi"/>
        </w:rPr>
        <w:t>65.8</w:t>
      </w:r>
      <w:r w:rsidRPr="0033544A">
        <w:rPr>
          <w:rFonts w:cstheme="minorHAnsi"/>
        </w:rPr>
        <w:t>% of tower size in the single tower model as opposed to 83.6% in the multiple tower scenario). Thus, the savings potential for adding a variable speed drive on the fan is slightly higher in the single tower case.</w:t>
      </w:r>
      <w:r>
        <w:rPr>
          <w:rFonts w:cstheme="minorHAnsi"/>
        </w:rPr>
        <w:t xml:space="preserve"> </w:t>
      </w:r>
      <w:r w:rsidRPr="0033544A">
        <w:rPr>
          <w:rFonts w:cstheme="minorHAnsi"/>
        </w:rPr>
        <w:t>Reducing the tower capacity in the model increases the ratio between peak load and equipment size but results in warnings that the capacity is less than demand.</w:t>
      </w:r>
    </w:p>
    <w:p w14:paraId="318E2F74" w14:textId="77777777" w:rsidR="00D41065" w:rsidRDefault="00D41065" w:rsidP="00D41065">
      <w:pPr>
        <w:pStyle w:val="Caption"/>
        <w:keepNext/>
        <w:jc w:val="center"/>
        <w:rPr>
          <w:rFonts w:cstheme="minorHAnsi"/>
          <w:szCs w:val="22"/>
        </w:rPr>
      </w:pPr>
      <w:bookmarkStart w:id="18" w:name="_Ref393885662"/>
    </w:p>
    <w:bookmarkEnd w:id="18"/>
    <w:p w14:paraId="36BF4E75" w14:textId="77777777" w:rsidR="00D41065" w:rsidRPr="00D41065" w:rsidRDefault="00D41065" w:rsidP="00D73091">
      <w:pPr>
        <w:spacing w:after="200" w:line="276" w:lineRule="auto"/>
        <w:rPr>
          <w:rFonts w:cstheme="minorHAnsi"/>
          <w:b/>
          <w:bCs/>
          <w:szCs w:val="22"/>
        </w:rPr>
      </w:pPr>
      <w:r w:rsidRPr="00D41065">
        <w:rPr>
          <w:rFonts w:cstheme="minorHAnsi"/>
          <w:b/>
          <w:szCs w:val="22"/>
        </w:rPr>
        <w:t>Equipment Sizing Results for University Building Type</w:t>
      </w:r>
    </w:p>
    <w:tbl>
      <w:tblPr>
        <w:tblStyle w:val="TableGrid1"/>
        <w:tblW w:w="0" w:type="auto"/>
        <w:tblLook w:val="01E0" w:firstRow="1" w:lastRow="1" w:firstColumn="1" w:lastColumn="1" w:noHBand="0" w:noVBand="0"/>
      </w:tblPr>
      <w:tblGrid>
        <w:gridCol w:w="2158"/>
        <w:gridCol w:w="1918"/>
        <w:gridCol w:w="1836"/>
        <w:gridCol w:w="1872"/>
        <w:gridCol w:w="1792"/>
      </w:tblGrid>
      <w:tr w:rsidR="00D41065" w:rsidRPr="00F87BB0" w14:paraId="5FB0F9B6" w14:textId="77777777" w:rsidTr="00D73091">
        <w:tc>
          <w:tcPr>
            <w:tcW w:w="0" w:type="auto"/>
            <w:gridSpan w:val="5"/>
            <w:shd w:val="clear" w:color="auto" w:fill="D9D9D9" w:themeFill="background1" w:themeFillShade="D9"/>
          </w:tcPr>
          <w:p w14:paraId="6431A5C2" w14:textId="77777777" w:rsidR="00D41065" w:rsidRPr="00F87BB0" w:rsidRDefault="00D41065" w:rsidP="00D73091">
            <w:pPr>
              <w:rPr>
                <w:rFonts w:cstheme="minorHAnsi"/>
                <w:b/>
                <w:szCs w:val="20"/>
              </w:rPr>
            </w:pPr>
            <w:r w:rsidRPr="00F87BB0">
              <w:rPr>
                <w:rFonts w:cstheme="minorHAnsi"/>
                <w:b/>
                <w:szCs w:val="20"/>
              </w:rPr>
              <w:t>Model:  University, CZ6, v85</w:t>
            </w:r>
          </w:p>
        </w:tc>
      </w:tr>
      <w:tr w:rsidR="00D41065" w:rsidRPr="00F87BB0" w14:paraId="6D8CA6B1" w14:textId="77777777" w:rsidTr="00D73091">
        <w:tc>
          <w:tcPr>
            <w:tcW w:w="0" w:type="auto"/>
            <w:shd w:val="clear" w:color="auto" w:fill="D9D9D9" w:themeFill="background1" w:themeFillShade="D9"/>
          </w:tcPr>
          <w:p w14:paraId="2368AD16" w14:textId="77777777" w:rsidR="00D41065" w:rsidRPr="00F87BB0" w:rsidRDefault="00D41065" w:rsidP="00D73091">
            <w:pPr>
              <w:rPr>
                <w:rFonts w:cstheme="minorHAnsi"/>
                <w:b/>
                <w:szCs w:val="20"/>
              </w:rPr>
            </w:pPr>
          </w:p>
        </w:tc>
        <w:tc>
          <w:tcPr>
            <w:tcW w:w="0" w:type="auto"/>
            <w:shd w:val="clear" w:color="auto" w:fill="D9D9D9" w:themeFill="background1" w:themeFillShade="D9"/>
          </w:tcPr>
          <w:p w14:paraId="01C4E309" w14:textId="77777777" w:rsidR="00D41065" w:rsidRPr="00F87BB0" w:rsidRDefault="00D41065" w:rsidP="00D73091">
            <w:pPr>
              <w:rPr>
                <w:rFonts w:cstheme="minorHAnsi"/>
                <w:b/>
                <w:szCs w:val="20"/>
              </w:rPr>
            </w:pPr>
            <w:r w:rsidRPr="00F87BB0">
              <w:rPr>
                <w:rFonts w:cstheme="minorHAnsi"/>
                <w:b/>
                <w:szCs w:val="20"/>
              </w:rPr>
              <w:t>Equipment Sizing</w:t>
            </w:r>
          </w:p>
          <w:p w14:paraId="79469307" w14:textId="77777777" w:rsidR="00D41065" w:rsidRPr="00F87BB0" w:rsidRDefault="00D41065" w:rsidP="00D73091">
            <w:pPr>
              <w:rPr>
                <w:rFonts w:cstheme="minorHAnsi"/>
                <w:b/>
                <w:szCs w:val="20"/>
              </w:rPr>
            </w:pPr>
            <w:r w:rsidRPr="00F87BB0">
              <w:rPr>
                <w:rFonts w:cstheme="minorHAnsi"/>
                <w:b/>
                <w:szCs w:val="20"/>
              </w:rPr>
              <w:t>(PV-A)</w:t>
            </w:r>
            <w:r>
              <w:rPr>
                <w:rFonts w:cstheme="minorHAnsi"/>
                <w:b/>
                <w:szCs w:val="20"/>
              </w:rPr>
              <w:t>*</w:t>
            </w:r>
          </w:p>
          <w:p w14:paraId="23836DAE" w14:textId="77777777" w:rsidR="00D41065" w:rsidRPr="00F87BB0" w:rsidRDefault="00D41065" w:rsidP="00D73091">
            <w:pPr>
              <w:rPr>
                <w:rFonts w:cstheme="minorHAnsi"/>
                <w:b/>
                <w:szCs w:val="20"/>
              </w:rPr>
            </w:pPr>
            <w:r w:rsidRPr="00F87BB0">
              <w:rPr>
                <w:rFonts w:cstheme="minorHAnsi"/>
                <w:b/>
                <w:szCs w:val="20"/>
              </w:rPr>
              <w:t>(kW)</w:t>
            </w:r>
          </w:p>
        </w:tc>
        <w:tc>
          <w:tcPr>
            <w:tcW w:w="0" w:type="auto"/>
            <w:shd w:val="clear" w:color="auto" w:fill="D9D9D9" w:themeFill="background1" w:themeFillShade="D9"/>
          </w:tcPr>
          <w:p w14:paraId="0413799E" w14:textId="77777777" w:rsidR="00D41065" w:rsidRPr="00F87BB0" w:rsidRDefault="00D41065" w:rsidP="00D73091">
            <w:pPr>
              <w:rPr>
                <w:rFonts w:cstheme="minorHAnsi"/>
                <w:b/>
                <w:szCs w:val="20"/>
              </w:rPr>
            </w:pPr>
            <w:r w:rsidRPr="00F87BB0">
              <w:rPr>
                <w:rFonts w:cstheme="minorHAnsi"/>
                <w:b/>
                <w:szCs w:val="20"/>
              </w:rPr>
              <w:t>Equipment Peak</w:t>
            </w:r>
          </w:p>
          <w:p w14:paraId="7A2D47DC" w14:textId="77777777" w:rsidR="00D41065" w:rsidRPr="00F87BB0" w:rsidRDefault="00D41065" w:rsidP="00D73091">
            <w:pPr>
              <w:rPr>
                <w:rFonts w:cstheme="minorHAnsi"/>
                <w:b/>
                <w:szCs w:val="20"/>
              </w:rPr>
            </w:pPr>
            <w:r w:rsidRPr="00F87BB0">
              <w:rPr>
                <w:rFonts w:cstheme="minorHAnsi"/>
                <w:b/>
                <w:szCs w:val="20"/>
              </w:rPr>
              <w:t>(PS-C)</w:t>
            </w:r>
            <w:r>
              <w:rPr>
                <w:rFonts w:cstheme="minorHAnsi"/>
                <w:b/>
                <w:szCs w:val="20"/>
              </w:rPr>
              <w:t>**</w:t>
            </w:r>
          </w:p>
          <w:p w14:paraId="362ABC3B" w14:textId="77777777" w:rsidR="00D41065" w:rsidRPr="00F87BB0" w:rsidRDefault="00D41065" w:rsidP="00D73091">
            <w:pPr>
              <w:rPr>
                <w:rFonts w:cstheme="minorHAnsi"/>
                <w:b/>
                <w:szCs w:val="20"/>
              </w:rPr>
            </w:pPr>
            <w:r w:rsidRPr="00F87BB0">
              <w:rPr>
                <w:rFonts w:cstheme="minorHAnsi"/>
                <w:b/>
                <w:szCs w:val="20"/>
              </w:rPr>
              <w:t>(kW)</w:t>
            </w:r>
          </w:p>
        </w:tc>
        <w:tc>
          <w:tcPr>
            <w:tcW w:w="0" w:type="auto"/>
            <w:shd w:val="clear" w:color="auto" w:fill="D9D9D9" w:themeFill="background1" w:themeFillShade="D9"/>
          </w:tcPr>
          <w:p w14:paraId="20840046" w14:textId="77777777" w:rsidR="00D41065" w:rsidRPr="00F87BB0" w:rsidRDefault="00D41065" w:rsidP="00D73091">
            <w:pPr>
              <w:rPr>
                <w:rFonts w:cstheme="minorHAnsi"/>
                <w:b/>
                <w:szCs w:val="20"/>
              </w:rPr>
            </w:pPr>
            <w:r w:rsidRPr="00F87BB0">
              <w:rPr>
                <w:rFonts w:cstheme="minorHAnsi"/>
                <w:b/>
                <w:szCs w:val="20"/>
              </w:rPr>
              <w:t>Equipment Sizing</w:t>
            </w:r>
          </w:p>
          <w:p w14:paraId="030B32EF" w14:textId="77777777" w:rsidR="00D41065" w:rsidRPr="00F87BB0" w:rsidRDefault="00D41065" w:rsidP="00D73091">
            <w:pPr>
              <w:rPr>
                <w:rFonts w:cstheme="minorHAnsi"/>
                <w:b/>
                <w:szCs w:val="20"/>
              </w:rPr>
            </w:pPr>
            <w:r w:rsidRPr="00F87BB0">
              <w:rPr>
                <w:rFonts w:cstheme="minorHAnsi"/>
                <w:b/>
                <w:szCs w:val="20"/>
              </w:rPr>
              <w:t>(PV-A)</w:t>
            </w:r>
          </w:p>
          <w:p w14:paraId="5FADA276" w14:textId="77777777" w:rsidR="00D41065" w:rsidRPr="00F87BB0" w:rsidRDefault="00D41065" w:rsidP="00D73091">
            <w:pPr>
              <w:rPr>
                <w:rFonts w:cstheme="minorHAnsi"/>
                <w:b/>
                <w:szCs w:val="20"/>
              </w:rPr>
            </w:pPr>
            <w:r w:rsidRPr="00F87BB0">
              <w:rPr>
                <w:rFonts w:cstheme="minorHAnsi"/>
                <w:b/>
                <w:szCs w:val="20"/>
              </w:rPr>
              <w:t>(kW)</w:t>
            </w:r>
          </w:p>
        </w:tc>
        <w:tc>
          <w:tcPr>
            <w:tcW w:w="0" w:type="auto"/>
            <w:shd w:val="clear" w:color="auto" w:fill="D9D9D9" w:themeFill="background1" w:themeFillShade="D9"/>
          </w:tcPr>
          <w:p w14:paraId="233E6615" w14:textId="77777777" w:rsidR="00D41065" w:rsidRPr="00F87BB0" w:rsidRDefault="00D41065" w:rsidP="00D73091">
            <w:pPr>
              <w:rPr>
                <w:rFonts w:cstheme="minorHAnsi"/>
                <w:b/>
                <w:szCs w:val="20"/>
              </w:rPr>
            </w:pPr>
            <w:r w:rsidRPr="00F87BB0">
              <w:rPr>
                <w:rFonts w:cstheme="minorHAnsi"/>
                <w:b/>
                <w:szCs w:val="20"/>
              </w:rPr>
              <w:t>Equipment Peak</w:t>
            </w:r>
          </w:p>
          <w:p w14:paraId="2BDEFC9C" w14:textId="77777777" w:rsidR="00D41065" w:rsidRPr="00F87BB0" w:rsidRDefault="00D41065" w:rsidP="00D73091">
            <w:pPr>
              <w:rPr>
                <w:rFonts w:cstheme="minorHAnsi"/>
                <w:b/>
                <w:szCs w:val="20"/>
              </w:rPr>
            </w:pPr>
            <w:r w:rsidRPr="00F87BB0">
              <w:rPr>
                <w:rFonts w:cstheme="minorHAnsi"/>
                <w:b/>
                <w:szCs w:val="20"/>
              </w:rPr>
              <w:t>(PS-C)</w:t>
            </w:r>
          </w:p>
          <w:p w14:paraId="248DC35E" w14:textId="77777777" w:rsidR="00D41065" w:rsidRPr="00F87BB0" w:rsidRDefault="00D41065" w:rsidP="00D73091">
            <w:pPr>
              <w:rPr>
                <w:rFonts w:cstheme="minorHAnsi"/>
                <w:b/>
                <w:szCs w:val="20"/>
              </w:rPr>
            </w:pPr>
            <w:r w:rsidRPr="00F87BB0">
              <w:rPr>
                <w:rFonts w:cstheme="minorHAnsi"/>
                <w:b/>
                <w:szCs w:val="20"/>
              </w:rPr>
              <w:t>(kW)</w:t>
            </w:r>
          </w:p>
        </w:tc>
      </w:tr>
      <w:tr w:rsidR="00D41065" w:rsidRPr="00F87BB0" w14:paraId="0FEE601B" w14:textId="77777777" w:rsidTr="00F514A0">
        <w:tc>
          <w:tcPr>
            <w:tcW w:w="0" w:type="auto"/>
            <w:shd w:val="clear" w:color="auto" w:fill="D9D9D9" w:themeFill="background1" w:themeFillShade="D9"/>
          </w:tcPr>
          <w:p w14:paraId="47E3C152" w14:textId="77777777" w:rsidR="00D41065" w:rsidRPr="00F87BB0" w:rsidRDefault="00D41065" w:rsidP="00D73091">
            <w:pPr>
              <w:rPr>
                <w:rFonts w:cstheme="minorHAnsi"/>
                <w:b/>
                <w:szCs w:val="20"/>
              </w:rPr>
            </w:pPr>
          </w:p>
        </w:tc>
        <w:tc>
          <w:tcPr>
            <w:tcW w:w="3824" w:type="dxa"/>
            <w:gridSpan w:val="2"/>
            <w:shd w:val="clear" w:color="auto" w:fill="D9D9D9" w:themeFill="background1" w:themeFillShade="D9"/>
          </w:tcPr>
          <w:p w14:paraId="077C4BB9" w14:textId="02E8F915" w:rsidR="00D41065" w:rsidRPr="00F87BB0" w:rsidRDefault="00D41065" w:rsidP="00D73091">
            <w:pPr>
              <w:rPr>
                <w:rFonts w:cstheme="minorHAnsi"/>
                <w:b/>
                <w:szCs w:val="20"/>
              </w:rPr>
            </w:pPr>
          </w:p>
        </w:tc>
        <w:tc>
          <w:tcPr>
            <w:tcW w:w="3730" w:type="dxa"/>
            <w:gridSpan w:val="2"/>
            <w:shd w:val="clear" w:color="auto" w:fill="D9D9D9" w:themeFill="background1" w:themeFillShade="D9"/>
          </w:tcPr>
          <w:p w14:paraId="46719F05" w14:textId="77777777" w:rsidR="00D41065" w:rsidRPr="00F87BB0" w:rsidRDefault="00D41065" w:rsidP="00D73091">
            <w:pPr>
              <w:rPr>
                <w:rFonts w:cstheme="minorHAnsi"/>
                <w:b/>
                <w:szCs w:val="20"/>
              </w:rPr>
            </w:pPr>
            <w:r w:rsidRPr="00F87BB0">
              <w:rPr>
                <w:rFonts w:cstheme="minorHAnsi"/>
                <w:b/>
                <w:szCs w:val="20"/>
              </w:rPr>
              <w:t>Chilled Water Pump</w:t>
            </w:r>
          </w:p>
        </w:tc>
      </w:tr>
      <w:tr w:rsidR="00D41065" w:rsidRPr="00F87BB0" w14:paraId="59D0E925" w14:textId="77777777" w:rsidTr="00D73091">
        <w:tc>
          <w:tcPr>
            <w:tcW w:w="0" w:type="auto"/>
            <w:gridSpan w:val="5"/>
          </w:tcPr>
          <w:p w14:paraId="0959EC75" w14:textId="77777777" w:rsidR="00D41065" w:rsidRPr="00F87BB0" w:rsidRDefault="00D41065" w:rsidP="00D73091">
            <w:pPr>
              <w:rPr>
                <w:rFonts w:cstheme="minorHAnsi"/>
              </w:rPr>
            </w:pPr>
            <w:r w:rsidRPr="00F87BB0">
              <w:rPr>
                <w:rFonts w:cstheme="minorHAnsi"/>
                <w:b/>
                <w:szCs w:val="20"/>
              </w:rPr>
              <w:t>Multiple Chilled Water Pumps/Cooling Towers</w:t>
            </w:r>
          </w:p>
        </w:tc>
      </w:tr>
      <w:tr w:rsidR="00D41065" w:rsidRPr="00F87BB0" w14:paraId="6214711E" w14:textId="77777777" w:rsidTr="00D73091">
        <w:tc>
          <w:tcPr>
            <w:tcW w:w="0" w:type="auto"/>
          </w:tcPr>
          <w:p w14:paraId="3E8D0376" w14:textId="77777777" w:rsidR="00D41065" w:rsidRPr="00F87BB0" w:rsidRDefault="00D41065" w:rsidP="00D73091">
            <w:pPr>
              <w:rPr>
                <w:rFonts w:cstheme="minorHAnsi"/>
                <w:szCs w:val="20"/>
              </w:rPr>
            </w:pPr>
            <w:r w:rsidRPr="00F87BB0">
              <w:rPr>
                <w:rFonts w:cstheme="minorHAnsi"/>
                <w:szCs w:val="20"/>
              </w:rPr>
              <w:t>Baseline</w:t>
            </w:r>
          </w:p>
        </w:tc>
        <w:tc>
          <w:tcPr>
            <w:tcW w:w="0" w:type="auto"/>
          </w:tcPr>
          <w:p w14:paraId="42CAA999" w14:textId="77777777" w:rsidR="00D41065" w:rsidRPr="00F87BB0" w:rsidRDefault="00D41065" w:rsidP="00D73091">
            <w:pPr>
              <w:rPr>
                <w:rFonts w:cstheme="minorHAnsi"/>
                <w:szCs w:val="20"/>
              </w:rPr>
            </w:pPr>
            <w:r w:rsidRPr="00F87BB0">
              <w:rPr>
                <w:rFonts w:cstheme="minorHAnsi"/>
                <w:szCs w:val="20"/>
              </w:rPr>
              <w:t>79.69</w:t>
            </w:r>
          </w:p>
        </w:tc>
        <w:tc>
          <w:tcPr>
            <w:tcW w:w="0" w:type="auto"/>
          </w:tcPr>
          <w:p w14:paraId="73D9235A" w14:textId="77777777" w:rsidR="00D41065" w:rsidRPr="00F87BB0" w:rsidRDefault="00D41065" w:rsidP="00D73091">
            <w:pPr>
              <w:rPr>
                <w:rFonts w:cstheme="minorHAnsi"/>
                <w:szCs w:val="20"/>
              </w:rPr>
            </w:pPr>
            <w:r w:rsidRPr="00F87BB0">
              <w:rPr>
                <w:rFonts w:cstheme="minorHAnsi"/>
                <w:szCs w:val="20"/>
              </w:rPr>
              <w:t>66.6, 62.9, 53.9</w:t>
            </w:r>
          </w:p>
        </w:tc>
        <w:tc>
          <w:tcPr>
            <w:tcW w:w="0" w:type="auto"/>
          </w:tcPr>
          <w:p w14:paraId="6C2E2C8D" w14:textId="77777777" w:rsidR="00D41065" w:rsidRPr="00F87BB0" w:rsidRDefault="00D41065" w:rsidP="00D73091">
            <w:pPr>
              <w:rPr>
                <w:rFonts w:cstheme="minorHAnsi"/>
                <w:szCs w:val="20"/>
              </w:rPr>
            </w:pPr>
            <w:r w:rsidRPr="00F87BB0">
              <w:rPr>
                <w:rFonts w:cstheme="minorHAnsi"/>
                <w:szCs w:val="20"/>
              </w:rPr>
              <w:t>202</w:t>
            </w:r>
          </w:p>
        </w:tc>
        <w:tc>
          <w:tcPr>
            <w:tcW w:w="0" w:type="auto"/>
          </w:tcPr>
          <w:p w14:paraId="42701CFA" w14:textId="77777777" w:rsidR="00D41065" w:rsidRPr="00F87BB0" w:rsidRDefault="00D41065" w:rsidP="00D73091">
            <w:pPr>
              <w:rPr>
                <w:rFonts w:cstheme="minorHAnsi"/>
                <w:szCs w:val="20"/>
              </w:rPr>
            </w:pPr>
            <w:r w:rsidRPr="00F87BB0">
              <w:rPr>
                <w:rFonts w:cstheme="minorHAnsi"/>
                <w:szCs w:val="20"/>
              </w:rPr>
              <w:t>202</w:t>
            </w:r>
          </w:p>
        </w:tc>
      </w:tr>
      <w:tr w:rsidR="00D41065" w:rsidRPr="00F87BB0" w14:paraId="1BABEC7D" w14:textId="77777777" w:rsidTr="00D73091">
        <w:tc>
          <w:tcPr>
            <w:tcW w:w="0" w:type="auto"/>
          </w:tcPr>
          <w:p w14:paraId="6B079268" w14:textId="77777777" w:rsidR="00D41065" w:rsidRPr="00F87BB0" w:rsidRDefault="00D41065" w:rsidP="00D73091">
            <w:pPr>
              <w:rPr>
                <w:rFonts w:cstheme="minorHAnsi"/>
                <w:szCs w:val="20"/>
              </w:rPr>
            </w:pPr>
            <w:r w:rsidRPr="00F87BB0">
              <w:rPr>
                <w:rFonts w:cstheme="minorHAnsi"/>
                <w:szCs w:val="20"/>
              </w:rPr>
              <w:t>Chilled Water Pump VSD</w:t>
            </w:r>
          </w:p>
        </w:tc>
        <w:tc>
          <w:tcPr>
            <w:tcW w:w="0" w:type="auto"/>
          </w:tcPr>
          <w:p w14:paraId="1C8884C9" w14:textId="77777777" w:rsidR="00D41065" w:rsidRPr="00F87BB0" w:rsidRDefault="00D41065" w:rsidP="00D73091">
            <w:pPr>
              <w:rPr>
                <w:rFonts w:cstheme="minorHAnsi"/>
                <w:szCs w:val="20"/>
              </w:rPr>
            </w:pPr>
            <w:r w:rsidRPr="00F87BB0">
              <w:rPr>
                <w:rFonts w:cstheme="minorHAnsi"/>
                <w:szCs w:val="20"/>
              </w:rPr>
              <w:t>-</w:t>
            </w:r>
          </w:p>
        </w:tc>
        <w:tc>
          <w:tcPr>
            <w:tcW w:w="0" w:type="auto"/>
          </w:tcPr>
          <w:p w14:paraId="3C5AE72A" w14:textId="77777777" w:rsidR="00D41065" w:rsidRPr="00F87BB0" w:rsidRDefault="00D41065" w:rsidP="00D73091">
            <w:pPr>
              <w:rPr>
                <w:rFonts w:cstheme="minorHAnsi"/>
                <w:szCs w:val="20"/>
              </w:rPr>
            </w:pPr>
            <w:r w:rsidRPr="00F87BB0">
              <w:rPr>
                <w:rFonts w:cstheme="minorHAnsi"/>
                <w:szCs w:val="20"/>
              </w:rPr>
              <w:t>-</w:t>
            </w:r>
          </w:p>
        </w:tc>
        <w:tc>
          <w:tcPr>
            <w:tcW w:w="0" w:type="auto"/>
          </w:tcPr>
          <w:p w14:paraId="06630F6D" w14:textId="77777777" w:rsidR="00D41065" w:rsidRPr="00F87BB0" w:rsidRDefault="00D41065" w:rsidP="00D73091">
            <w:pPr>
              <w:rPr>
                <w:rFonts w:cstheme="minorHAnsi"/>
                <w:szCs w:val="20"/>
              </w:rPr>
            </w:pPr>
            <w:r w:rsidRPr="00F87BB0">
              <w:rPr>
                <w:rFonts w:cstheme="minorHAnsi"/>
                <w:szCs w:val="20"/>
              </w:rPr>
              <w:t>202</w:t>
            </w:r>
          </w:p>
        </w:tc>
        <w:tc>
          <w:tcPr>
            <w:tcW w:w="0" w:type="auto"/>
          </w:tcPr>
          <w:p w14:paraId="215381EC" w14:textId="77777777" w:rsidR="00D41065" w:rsidRPr="00F87BB0" w:rsidRDefault="00D41065" w:rsidP="00D73091">
            <w:pPr>
              <w:rPr>
                <w:rFonts w:cstheme="minorHAnsi"/>
                <w:szCs w:val="20"/>
              </w:rPr>
            </w:pPr>
            <w:r w:rsidRPr="00F87BB0">
              <w:rPr>
                <w:rFonts w:cstheme="minorHAnsi"/>
                <w:szCs w:val="20"/>
              </w:rPr>
              <w:t>74.7</w:t>
            </w:r>
          </w:p>
        </w:tc>
      </w:tr>
    </w:tbl>
    <w:p w14:paraId="2D9C4244" w14:textId="77777777" w:rsidR="00D41065" w:rsidRDefault="00D41065" w:rsidP="00D41065">
      <w:pPr>
        <w:rPr>
          <w:rFonts w:cstheme="minorHAnsi"/>
          <w:sz w:val="20"/>
          <w:szCs w:val="20"/>
        </w:rPr>
      </w:pPr>
      <w:r>
        <w:rPr>
          <w:rFonts w:cstheme="minorHAnsi"/>
          <w:sz w:val="20"/>
          <w:szCs w:val="20"/>
        </w:rPr>
        <w:t xml:space="preserve">*PV-A is the Plant Design Parameters report available in the </w:t>
      </w:r>
      <w:proofErr w:type="spellStart"/>
      <w:r>
        <w:rPr>
          <w:rFonts w:cstheme="minorHAnsi"/>
          <w:sz w:val="20"/>
          <w:szCs w:val="20"/>
        </w:rPr>
        <w:t>eQUEST</w:t>
      </w:r>
      <w:proofErr w:type="spellEnd"/>
      <w:r>
        <w:rPr>
          <w:rFonts w:cstheme="minorHAnsi"/>
          <w:sz w:val="20"/>
          <w:szCs w:val="20"/>
        </w:rPr>
        <w:t xml:space="preserve"> SIM (simulation) file</w:t>
      </w:r>
    </w:p>
    <w:p w14:paraId="5EA6EFC9" w14:textId="77777777" w:rsidR="00D41065" w:rsidRPr="0033544A" w:rsidRDefault="00D41065" w:rsidP="00D41065">
      <w:pPr>
        <w:rPr>
          <w:rFonts w:cstheme="minorHAnsi"/>
          <w:sz w:val="20"/>
          <w:szCs w:val="20"/>
        </w:rPr>
      </w:pPr>
      <w:r>
        <w:rPr>
          <w:rFonts w:cstheme="minorHAnsi"/>
          <w:sz w:val="20"/>
          <w:szCs w:val="20"/>
        </w:rPr>
        <w:t xml:space="preserve">**PS-C is the Equipment Loads and Energy Use report available in the </w:t>
      </w:r>
      <w:proofErr w:type="spellStart"/>
      <w:r>
        <w:rPr>
          <w:rFonts w:cstheme="minorHAnsi"/>
          <w:sz w:val="20"/>
          <w:szCs w:val="20"/>
        </w:rPr>
        <w:t>eQUEST</w:t>
      </w:r>
      <w:proofErr w:type="spellEnd"/>
      <w:r>
        <w:rPr>
          <w:rFonts w:cstheme="minorHAnsi"/>
          <w:sz w:val="20"/>
          <w:szCs w:val="20"/>
        </w:rPr>
        <w:t xml:space="preserve"> SIM file</w:t>
      </w:r>
    </w:p>
    <w:p w14:paraId="4549DDFE" w14:textId="77777777" w:rsidR="00D41065" w:rsidRPr="00F87BB0" w:rsidRDefault="00D41065" w:rsidP="00D41065">
      <w:pPr>
        <w:rPr>
          <w:rFonts w:cstheme="minorHAnsi"/>
        </w:rPr>
      </w:pPr>
    </w:p>
    <w:p w14:paraId="3DD6294C" w14:textId="77777777" w:rsidR="00D41065" w:rsidRDefault="00D41065" w:rsidP="00D41065">
      <w:pPr>
        <w:rPr>
          <w:rFonts w:cstheme="minorHAnsi"/>
        </w:rPr>
      </w:pPr>
      <w:r w:rsidRPr="0033544A">
        <w:rPr>
          <w:rFonts w:cstheme="minorHAnsi"/>
        </w:rPr>
        <w:t xml:space="preserve">For the chilled water pumps, the baseline pumps have a peak load consistent with the equipment sizing, and they operate </w:t>
      </w:r>
      <w:r>
        <w:rPr>
          <w:rFonts w:cstheme="minorHAnsi"/>
        </w:rPr>
        <w:t>at 100% loading</w:t>
      </w:r>
      <w:r w:rsidRPr="0033544A">
        <w:rPr>
          <w:rFonts w:cstheme="minorHAnsi"/>
        </w:rPr>
        <w:t xml:space="preserve"> for all operating hours. The modeled pumps with variable speed drives are operating for a significant number of hours in the 0 to 10% load range, particularly when the specified turndown ratio is set at 0.40. This is due to the methodology used in </w:t>
      </w:r>
      <w:proofErr w:type="spellStart"/>
      <w:r w:rsidRPr="0033544A">
        <w:rPr>
          <w:rFonts w:cstheme="minorHAnsi"/>
        </w:rPr>
        <w:t>eQUEST</w:t>
      </w:r>
      <w:proofErr w:type="spellEnd"/>
      <w:r w:rsidRPr="0033544A">
        <w:rPr>
          <w:rFonts w:cstheme="minorHAnsi"/>
        </w:rPr>
        <w:t xml:space="preserve"> for sizing. This sizing issue results in significantly higher savings for installing a VFD on the chilled water pump than installing a VFD on the cooling tower fans. In the baseline model, the cooling tower fan operates at less than 60% load for most hours while the chilled water pump operates at 100%. Savings potential is, therefore, greater for the chilled water pump. The lower savings potential of the cooling tower fan is then divided by a larger motor HP due to over sizing, thereby further increasing the difference in savings on a per HP basis. Engineering review of the energy and demand savings values determined that the energy savings reported by the model are reasonable. </w:t>
      </w:r>
    </w:p>
    <w:p w14:paraId="5BFB2226" w14:textId="77777777" w:rsidR="00D41065" w:rsidRDefault="00D41065" w:rsidP="00D41065">
      <w:pPr>
        <w:rPr>
          <w:rFonts w:cstheme="minorHAnsi"/>
        </w:rPr>
      </w:pPr>
    </w:p>
    <w:p w14:paraId="4C59E7F7" w14:textId="77777777" w:rsidR="00D41065" w:rsidRPr="00AF66B0" w:rsidRDefault="00D41065" w:rsidP="00D41065">
      <w:pPr>
        <w:rPr>
          <w:rFonts w:cstheme="minorHAnsi"/>
        </w:rPr>
      </w:pPr>
      <w:r>
        <w:rPr>
          <w:rFonts w:cstheme="minorHAnsi"/>
        </w:rPr>
        <w:t>The</w:t>
      </w:r>
      <w:r w:rsidRPr="0033544A">
        <w:rPr>
          <w:rFonts w:cstheme="minorHAnsi"/>
        </w:rPr>
        <w:t xml:space="preserve"> part load operating hours for the variable speed pumping options are the same in both the single and multiple pump options. What does change is the number of hours in the part load bins for the electrical consumption. For the multiple pump option, only one of the three pumps is required for low load operation. For the single pump option, the majority of hours (80%) are in the 20-30% load range, as the single pump cannot turn down as far. Hence the slightly increased savings potential for the multiple pump model.</w:t>
      </w:r>
    </w:p>
    <w:p w14:paraId="3024D89B" w14:textId="77777777" w:rsidR="00D41065" w:rsidRPr="00C420E6" w:rsidRDefault="00D41065" w:rsidP="00D41065">
      <w:pPr>
        <w:pStyle w:val="Heading3"/>
      </w:pPr>
      <w:r>
        <w:t xml:space="preserve">2.2.4 </w:t>
      </w:r>
      <w:r w:rsidRPr="00C420E6">
        <w:t>Weighted Average Methodology</w:t>
      </w:r>
    </w:p>
    <w:p w14:paraId="1083C54E" w14:textId="297ADB7B" w:rsidR="00282514" w:rsidRDefault="00D41065" w:rsidP="00D41065">
      <w:pPr>
        <w:rPr>
          <w:rFonts w:cstheme="minorHAnsi"/>
        </w:rPr>
      </w:pPr>
      <w:r>
        <w:rPr>
          <w:rFonts w:cstheme="minorHAnsi"/>
        </w:rPr>
        <w:t>To create a single value for each building typ</w:t>
      </w:r>
      <w:r w:rsidR="00681F15">
        <w:rPr>
          <w:rFonts w:cstheme="minorHAnsi"/>
        </w:rPr>
        <w:t xml:space="preserve">e and climate zone, the </w:t>
      </w:r>
      <w:r w:rsidR="00A50B7B">
        <w:rPr>
          <w:rFonts w:cstheme="minorHAnsi"/>
        </w:rPr>
        <w:t>Attachment #2</w:t>
      </w:r>
      <w:r w:rsidR="00050255">
        <w:rPr>
          <w:rFonts w:cstheme="minorHAnsi"/>
        </w:rPr>
        <w:t xml:space="preserve"> </w:t>
      </w:r>
      <w:r w:rsidR="00050255" w:rsidRPr="00050255">
        <w:rPr>
          <w:rFonts w:cstheme="minorHAnsi"/>
        </w:rPr>
        <w:t>SCE17HC039.1 Savings_Spreadsheet_v1</w:t>
      </w:r>
      <w:r w:rsidR="00050255">
        <w:rPr>
          <w:rFonts w:cstheme="minorHAnsi"/>
        </w:rPr>
        <w:t xml:space="preserve"> </w:t>
      </w:r>
      <w:r w:rsidR="004C4D59">
        <w:rPr>
          <w:rFonts w:cstheme="minorHAnsi"/>
        </w:rPr>
        <w:t xml:space="preserve">was </w:t>
      </w:r>
      <w:r>
        <w:rPr>
          <w:rFonts w:cstheme="minorHAnsi"/>
        </w:rPr>
        <w:t xml:space="preserve">used to create a weighted average of each vintage represented in the climate zone. The weighted average was applied to the combined base cases to create a single savings amount for each measure and climate zone. The weighted average baseline for the CHW measure was calculated separately from the weighted average baseline for the CT and CW measures, as it did not include the 07 or later vintages (as VFDs on CHW loop pumps are required for these vintages). </w:t>
      </w:r>
    </w:p>
    <w:p w14:paraId="434F864D" w14:textId="77777777" w:rsidR="00054473" w:rsidRDefault="00054473" w:rsidP="00F514A0">
      <w:pPr>
        <w:rPr>
          <w:rFonts w:cstheme="minorHAnsi"/>
        </w:rPr>
      </w:pPr>
    </w:p>
    <w:p w14:paraId="2E95CC2E" w14:textId="6942BDD2" w:rsidR="00331EE2" w:rsidRDefault="00054473">
      <w:pPr>
        <w:rPr>
          <w:rFonts w:cstheme="minorHAnsi"/>
        </w:rPr>
      </w:pPr>
      <w:r w:rsidRPr="00054473">
        <w:rPr>
          <w:rFonts w:cstheme="minorHAnsi"/>
        </w:rPr>
        <w:t>Measure savings on these measures were adjusted using DEER2014 Building Weights to exclude older vintages (e.g., 1975 and 1985) given that existing equipment (distribution CHW and CW water pump) for these vintages is expected to have exceeded its useful life and hence already replaced with latest technology meeting ISP and/or Code.</w:t>
      </w:r>
    </w:p>
    <w:p w14:paraId="7894561B" w14:textId="77777777" w:rsidR="00D41065" w:rsidRPr="00331EE2" w:rsidRDefault="00D41065" w:rsidP="00F514A0">
      <w:pPr>
        <w:rPr>
          <w:rFonts w:cstheme="minorHAnsi"/>
        </w:rPr>
      </w:pPr>
      <w:r w:rsidRPr="00331EE2">
        <w:rPr>
          <w:rFonts w:cstheme="minorHAnsi"/>
        </w:rPr>
        <w:t>2.2.5 Energy Savings Results</w:t>
      </w:r>
    </w:p>
    <w:p w14:paraId="5CE00406" w14:textId="77777777" w:rsidR="00054473" w:rsidRDefault="00054473" w:rsidP="00D41065">
      <w:pPr>
        <w:rPr>
          <w:rFonts w:cstheme="minorHAnsi"/>
        </w:rPr>
      </w:pPr>
    </w:p>
    <w:p w14:paraId="6DB841D7" w14:textId="77777777" w:rsidR="00D41065" w:rsidRPr="0033544A" w:rsidRDefault="00D41065" w:rsidP="00D41065">
      <w:pPr>
        <w:rPr>
          <w:rFonts w:cstheme="minorHAnsi"/>
        </w:rPr>
      </w:pPr>
      <w:r w:rsidRPr="0033544A">
        <w:rPr>
          <w:rFonts w:cstheme="minorHAnsi"/>
        </w:rPr>
        <w:t>Energy savings are calculated as the difference between the baseline model energy use and the energy use as modeled with the VFD installed.</w:t>
      </w:r>
      <w:r w:rsidRPr="0033544A" w:rsidDel="00E64401">
        <w:rPr>
          <w:rFonts w:cstheme="minorHAnsi"/>
        </w:rPr>
        <w:t xml:space="preserve"> </w:t>
      </w:r>
      <w:r w:rsidRPr="0033544A">
        <w:rPr>
          <w:rFonts w:cstheme="minorHAnsi"/>
        </w:rPr>
        <w:t>To convert savings to kWh/HP, the HP is first calculated by taking the demand (kW) as reported in the Plant Design Parameters (PV-A) Report available in the SIM file. This is then converted by dividing by the constant 0.746</w:t>
      </w:r>
      <w:r>
        <w:rPr>
          <w:rFonts w:cstheme="minorHAnsi"/>
        </w:rPr>
        <w:t xml:space="preserve"> kW/HP</w:t>
      </w:r>
      <w:r w:rsidRPr="0033544A">
        <w:rPr>
          <w:rFonts w:cstheme="minorHAnsi"/>
        </w:rPr>
        <w:t>. Energy values from the model output are then divided by HP, resulting in kWh/HP.</w:t>
      </w:r>
      <w:r w:rsidRPr="007A635A">
        <w:rPr>
          <w:rFonts w:cstheme="minorHAnsi"/>
        </w:rPr>
        <w:t xml:space="preserve"> </w:t>
      </w:r>
      <w:r>
        <w:rPr>
          <w:rFonts w:cstheme="minorHAnsi"/>
        </w:rPr>
        <w:t>The table shown below shows the energy savings for the Hospital building type.</w:t>
      </w:r>
    </w:p>
    <w:p w14:paraId="50C2D502" w14:textId="77777777" w:rsidR="00D41065" w:rsidRDefault="00D41065" w:rsidP="00D41065">
      <w:pPr>
        <w:rPr>
          <w:rFonts w:cstheme="minorHAnsi"/>
        </w:rPr>
      </w:pPr>
    </w:p>
    <w:p w14:paraId="5D7289F6" w14:textId="77777777" w:rsidR="00D41065" w:rsidRPr="00EF6309" w:rsidRDefault="00D41065" w:rsidP="00EB4CCF">
      <w:pPr>
        <w:rPr>
          <w:rFonts w:cstheme="minorHAnsi"/>
          <w:b/>
          <w:bCs/>
          <w:szCs w:val="22"/>
        </w:rPr>
      </w:pPr>
      <w:r>
        <w:rPr>
          <w:rFonts w:cstheme="minorHAnsi"/>
          <w:b/>
          <w:szCs w:val="22"/>
        </w:rPr>
        <w:t>Energy Savings for Hospital</w:t>
      </w:r>
    </w:p>
    <w:tbl>
      <w:tblPr>
        <w:tblStyle w:val="TableGrid1"/>
        <w:tblW w:w="2688" w:type="pct"/>
        <w:tblLook w:val="01E0" w:firstRow="1" w:lastRow="1" w:firstColumn="1" w:lastColumn="1" w:noHBand="0" w:noVBand="0"/>
      </w:tblPr>
      <w:tblGrid>
        <w:gridCol w:w="1832"/>
        <w:gridCol w:w="1649"/>
        <w:gridCol w:w="1667"/>
      </w:tblGrid>
      <w:tr w:rsidR="00D41065" w:rsidRPr="00F87BB0" w14:paraId="15602FEC" w14:textId="77777777" w:rsidTr="00F514A0">
        <w:tc>
          <w:tcPr>
            <w:tcW w:w="1779" w:type="pct"/>
            <w:shd w:val="clear" w:color="auto" w:fill="D9D9D9" w:themeFill="background1" w:themeFillShade="D9"/>
          </w:tcPr>
          <w:p w14:paraId="0E239336" w14:textId="77777777" w:rsidR="00D41065" w:rsidRPr="00F87BB0" w:rsidRDefault="00D41065" w:rsidP="00EB4CCF">
            <w:pPr>
              <w:rPr>
                <w:rFonts w:cstheme="minorHAnsi"/>
                <w:b/>
                <w:szCs w:val="20"/>
              </w:rPr>
            </w:pPr>
          </w:p>
        </w:tc>
        <w:tc>
          <w:tcPr>
            <w:tcW w:w="3221" w:type="pct"/>
            <w:gridSpan w:val="2"/>
            <w:shd w:val="clear" w:color="auto" w:fill="D9D9D9" w:themeFill="background1" w:themeFillShade="D9"/>
          </w:tcPr>
          <w:p w14:paraId="05D3473A" w14:textId="77777777" w:rsidR="00D41065" w:rsidRPr="00F87BB0" w:rsidRDefault="00D41065" w:rsidP="00EB4CCF">
            <w:pPr>
              <w:rPr>
                <w:rFonts w:cstheme="minorHAnsi"/>
                <w:b/>
                <w:szCs w:val="20"/>
              </w:rPr>
            </w:pPr>
            <w:r>
              <w:rPr>
                <w:rFonts w:cstheme="minorHAnsi"/>
                <w:b/>
                <w:szCs w:val="20"/>
              </w:rPr>
              <w:t>Energy Savings (kWh/HP)</w:t>
            </w:r>
          </w:p>
        </w:tc>
      </w:tr>
      <w:tr w:rsidR="00F514A0" w:rsidRPr="00F87BB0" w14:paraId="117CF805" w14:textId="77777777" w:rsidTr="00F514A0">
        <w:tc>
          <w:tcPr>
            <w:tcW w:w="1779" w:type="pct"/>
            <w:shd w:val="clear" w:color="auto" w:fill="D9D9D9" w:themeFill="background1" w:themeFillShade="D9"/>
          </w:tcPr>
          <w:p w14:paraId="261B3EE3" w14:textId="77777777" w:rsidR="00F514A0" w:rsidRPr="00F87BB0" w:rsidRDefault="00F514A0" w:rsidP="00EB4CCF">
            <w:pPr>
              <w:rPr>
                <w:rFonts w:cstheme="minorHAnsi"/>
                <w:b/>
                <w:szCs w:val="20"/>
              </w:rPr>
            </w:pPr>
            <w:r w:rsidRPr="00F87BB0">
              <w:rPr>
                <w:rFonts w:cstheme="minorHAnsi"/>
                <w:b/>
                <w:szCs w:val="20"/>
              </w:rPr>
              <w:t>Climate Zone</w:t>
            </w:r>
          </w:p>
        </w:tc>
        <w:tc>
          <w:tcPr>
            <w:tcW w:w="1602" w:type="pct"/>
            <w:shd w:val="clear" w:color="auto" w:fill="D9D9D9" w:themeFill="background1" w:themeFillShade="D9"/>
          </w:tcPr>
          <w:p w14:paraId="7E484F3F" w14:textId="77777777" w:rsidR="00F514A0" w:rsidRPr="00F87BB0" w:rsidRDefault="00F514A0" w:rsidP="00EB4CCF">
            <w:pPr>
              <w:rPr>
                <w:rFonts w:cstheme="minorHAnsi"/>
                <w:b/>
                <w:szCs w:val="20"/>
              </w:rPr>
            </w:pPr>
            <w:r>
              <w:rPr>
                <w:rFonts w:cstheme="minorHAnsi"/>
                <w:b/>
                <w:szCs w:val="20"/>
              </w:rPr>
              <w:t>CHW Loop Pump VSD</w:t>
            </w:r>
          </w:p>
        </w:tc>
        <w:tc>
          <w:tcPr>
            <w:tcW w:w="1619" w:type="pct"/>
            <w:shd w:val="clear" w:color="auto" w:fill="D9D9D9" w:themeFill="background1" w:themeFillShade="D9"/>
          </w:tcPr>
          <w:p w14:paraId="3FA0A8EA" w14:textId="77777777" w:rsidR="00F514A0" w:rsidRPr="00F87BB0" w:rsidRDefault="00F514A0" w:rsidP="00EB4CCF">
            <w:pPr>
              <w:rPr>
                <w:rFonts w:cstheme="minorHAnsi"/>
                <w:b/>
                <w:szCs w:val="20"/>
              </w:rPr>
            </w:pPr>
            <w:r>
              <w:rPr>
                <w:rFonts w:cstheme="minorHAnsi"/>
                <w:b/>
                <w:szCs w:val="20"/>
              </w:rPr>
              <w:t>CW Loop Pump VSD</w:t>
            </w:r>
          </w:p>
        </w:tc>
      </w:tr>
      <w:tr w:rsidR="00F514A0" w:rsidRPr="00F87BB0" w14:paraId="7FE0A4BD" w14:textId="77777777" w:rsidTr="00F514A0">
        <w:tc>
          <w:tcPr>
            <w:tcW w:w="1779" w:type="pct"/>
          </w:tcPr>
          <w:p w14:paraId="02439796" w14:textId="77777777" w:rsidR="00F514A0" w:rsidRPr="00F87BB0" w:rsidRDefault="00F514A0" w:rsidP="00EB4CCF">
            <w:pPr>
              <w:rPr>
                <w:rFonts w:cstheme="minorHAnsi"/>
                <w:szCs w:val="20"/>
              </w:rPr>
            </w:pPr>
            <w:r w:rsidRPr="00F87BB0">
              <w:rPr>
                <w:rFonts w:cstheme="minorHAnsi"/>
                <w:szCs w:val="20"/>
              </w:rPr>
              <w:t>CZ06</w:t>
            </w:r>
          </w:p>
        </w:tc>
        <w:tc>
          <w:tcPr>
            <w:tcW w:w="1602" w:type="pct"/>
          </w:tcPr>
          <w:p w14:paraId="761AF8B5" w14:textId="77777777" w:rsidR="00F514A0" w:rsidRPr="00F87BB0" w:rsidRDefault="00F514A0" w:rsidP="00EB4CCF">
            <w:pPr>
              <w:rPr>
                <w:rFonts w:cstheme="minorHAnsi"/>
                <w:szCs w:val="20"/>
              </w:rPr>
            </w:pPr>
            <w:r w:rsidRPr="00B975D5">
              <w:rPr>
                <w:rFonts w:cstheme="minorHAnsi"/>
                <w:szCs w:val="20"/>
              </w:rPr>
              <w:t xml:space="preserve"> 5,432 </w:t>
            </w:r>
          </w:p>
        </w:tc>
        <w:tc>
          <w:tcPr>
            <w:tcW w:w="1619" w:type="pct"/>
          </w:tcPr>
          <w:p w14:paraId="16060453" w14:textId="77777777" w:rsidR="00F514A0" w:rsidRPr="00F87BB0" w:rsidRDefault="00F514A0" w:rsidP="00EB4CCF">
            <w:pPr>
              <w:rPr>
                <w:rFonts w:cstheme="minorHAnsi"/>
                <w:szCs w:val="20"/>
              </w:rPr>
            </w:pPr>
            <w:r w:rsidRPr="00B975D5">
              <w:rPr>
                <w:rFonts w:cstheme="minorHAnsi"/>
                <w:szCs w:val="20"/>
              </w:rPr>
              <w:t xml:space="preserve"> 2,214 </w:t>
            </w:r>
          </w:p>
        </w:tc>
      </w:tr>
      <w:tr w:rsidR="00F514A0" w:rsidRPr="00F87BB0" w14:paraId="21449DE3" w14:textId="77777777" w:rsidTr="00F514A0">
        <w:tc>
          <w:tcPr>
            <w:tcW w:w="1779" w:type="pct"/>
          </w:tcPr>
          <w:p w14:paraId="681CD687" w14:textId="77777777" w:rsidR="00F514A0" w:rsidRPr="00F87BB0" w:rsidRDefault="00F514A0" w:rsidP="00EB4CCF">
            <w:pPr>
              <w:rPr>
                <w:rFonts w:cstheme="minorHAnsi"/>
                <w:szCs w:val="20"/>
              </w:rPr>
            </w:pPr>
            <w:r w:rsidRPr="00F87BB0">
              <w:rPr>
                <w:rFonts w:cstheme="minorHAnsi"/>
                <w:szCs w:val="20"/>
              </w:rPr>
              <w:t>CZ08</w:t>
            </w:r>
          </w:p>
        </w:tc>
        <w:tc>
          <w:tcPr>
            <w:tcW w:w="1602" w:type="pct"/>
          </w:tcPr>
          <w:p w14:paraId="355EDA3A" w14:textId="77777777" w:rsidR="00F514A0" w:rsidRPr="00F87BB0" w:rsidRDefault="00F514A0" w:rsidP="00EB4CCF">
            <w:pPr>
              <w:rPr>
                <w:rFonts w:cstheme="minorHAnsi"/>
                <w:szCs w:val="20"/>
              </w:rPr>
            </w:pPr>
            <w:r w:rsidRPr="00B975D5">
              <w:rPr>
                <w:rFonts w:cstheme="minorHAnsi"/>
                <w:szCs w:val="20"/>
              </w:rPr>
              <w:t xml:space="preserve"> 5,552 </w:t>
            </w:r>
          </w:p>
        </w:tc>
        <w:tc>
          <w:tcPr>
            <w:tcW w:w="1619" w:type="pct"/>
          </w:tcPr>
          <w:p w14:paraId="368B839B" w14:textId="77777777" w:rsidR="00F514A0" w:rsidRPr="00F87BB0" w:rsidRDefault="00F514A0" w:rsidP="00EB4CCF">
            <w:pPr>
              <w:rPr>
                <w:rFonts w:cstheme="minorHAnsi"/>
                <w:szCs w:val="20"/>
              </w:rPr>
            </w:pPr>
            <w:r w:rsidRPr="00B975D5">
              <w:rPr>
                <w:rFonts w:cstheme="minorHAnsi"/>
                <w:szCs w:val="20"/>
              </w:rPr>
              <w:t xml:space="preserve"> 2,256 </w:t>
            </w:r>
          </w:p>
        </w:tc>
      </w:tr>
      <w:tr w:rsidR="00F514A0" w:rsidRPr="00F87BB0" w14:paraId="02BE0CC0" w14:textId="77777777" w:rsidTr="00F514A0">
        <w:tc>
          <w:tcPr>
            <w:tcW w:w="1779" w:type="pct"/>
          </w:tcPr>
          <w:p w14:paraId="6069D95E" w14:textId="77777777" w:rsidR="00F514A0" w:rsidRPr="00F87BB0" w:rsidRDefault="00F514A0" w:rsidP="00EB4CCF">
            <w:pPr>
              <w:rPr>
                <w:rFonts w:cstheme="minorHAnsi"/>
                <w:szCs w:val="20"/>
              </w:rPr>
            </w:pPr>
            <w:r w:rsidRPr="00F87BB0">
              <w:rPr>
                <w:rFonts w:cstheme="minorHAnsi"/>
                <w:szCs w:val="20"/>
              </w:rPr>
              <w:t>CZ09</w:t>
            </w:r>
          </w:p>
        </w:tc>
        <w:tc>
          <w:tcPr>
            <w:tcW w:w="1602" w:type="pct"/>
          </w:tcPr>
          <w:p w14:paraId="57C4C510" w14:textId="77777777" w:rsidR="00F514A0" w:rsidRPr="00F87BB0" w:rsidRDefault="00F514A0" w:rsidP="00EB4CCF">
            <w:pPr>
              <w:rPr>
                <w:rFonts w:cstheme="minorHAnsi"/>
                <w:szCs w:val="20"/>
              </w:rPr>
            </w:pPr>
            <w:r w:rsidRPr="00B975D5">
              <w:rPr>
                <w:rFonts w:cstheme="minorHAnsi"/>
                <w:szCs w:val="20"/>
              </w:rPr>
              <w:t xml:space="preserve"> 5,504 </w:t>
            </w:r>
          </w:p>
        </w:tc>
        <w:tc>
          <w:tcPr>
            <w:tcW w:w="1619" w:type="pct"/>
          </w:tcPr>
          <w:p w14:paraId="5CCB6A68" w14:textId="77777777" w:rsidR="00F514A0" w:rsidRPr="00F87BB0" w:rsidRDefault="00F514A0" w:rsidP="00EB4CCF">
            <w:pPr>
              <w:rPr>
                <w:rFonts w:cstheme="minorHAnsi"/>
                <w:szCs w:val="20"/>
              </w:rPr>
            </w:pPr>
            <w:r w:rsidRPr="00B975D5">
              <w:rPr>
                <w:rFonts w:cstheme="minorHAnsi"/>
                <w:szCs w:val="20"/>
              </w:rPr>
              <w:t xml:space="preserve"> 2,202 </w:t>
            </w:r>
          </w:p>
        </w:tc>
      </w:tr>
      <w:tr w:rsidR="00F514A0" w:rsidRPr="00F87BB0" w14:paraId="1CC301C5" w14:textId="77777777" w:rsidTr="00F514A0">
        <w:tc>
          <w:tcPr>
            <w:tcW w:w="1779" w:type="pct"/>
          </w:tcPr>
          <w:p w14:paraId="4FFBC39E" w14:textId="77777777" w:rsidR="00F514A0" w:rsidRPr="00F87BB0" w:rsidRDefault="00F514A0" w:rsidP="00EB4CCF">
            <w:pPr>
              <w:rPr>
                <w:rFonts w:cstheme="minorHAnsi"/>
                <w:szCs w:val="20"/>
              </w:rPr>
            </w:pPr>
            <w:r w:rsidRPr="00F87BB0">
              <w:rPr>
                <w:rFonts w:cstheme="minorHAnsi"/>
                <w:szCs w:val="20"/>
              </w:rPr>
              <w:t>CZ10</w:t>
            </w:r>
          </w:p>
        </w:tc>
        <w:tc>
          <w:tcPr>
            <w:tcW w:w="1602" w:type="pct"/>
          </w:tcPr>
          <w:p w14:paraId="088C6224" w14:textId="77777777" w:rsidR="00F514A0" w:rsidRPr="00F87BB0" w:rsidRDefault="00F514A0" w:rsidP="00EB4CCF">
            <w:pPr>
              <w:rPr>
                <w:rFonts w:cstheme="minorHAnsi"/>
                <w:szCs w:val="20"/>
              </w:rPr>
            </w:pPr>
            <w:r w:rsidRPr="00B975D5">
              <w:rPr>
                <w:rFonts w:cstheme="minorHAnsi"/>
                <w:szCs w:val="20"/>
              </w:rPr>
              <w:t xml:space="preserve"> 5,110 </w:t>
            </w:r>
          </w:p>
        </w:tc>
        <w:tc>
          <w:tcPr>
            <w:tcW w:w="1619" w:type="pct"/>
          </w:tcPr>
          <w:p w14:paraId="17E08E62" w14:textId="77777777" w:rsidR="00F514A0" w:rsidRPr="00F87BB0" w:rsidRDefault="00F514A0" w:rsidP="00EB4CCF">
            <w:pPr>
              <w:rPr>
                <w:rFonts w:cstheme="minorHAnsi"/>
                <w:szCs w:val="20"/>
              </w:rPr>
            </w:pPr>
            <w:r w:rsidRPr="00B975D5">
              <w:rPr>
                <w:rFonts w:cstheme="minorHAnsi"/>
                <w:szCs w:val="20"/>
              </w:rPr>
              <w:t xml:space="preserve"> 2,090 </w:t>
            </w:r>
          </w:p>
        </w:tc>
      </w:tr>
      <w:tr w:rsidR="00F514A0" w:rsidRPr="00F87BB0" w14:paraId="5CDCBCE3" w14:textId="77777777" w:rsidTr="00F514A0">
        <w:tc>
          <w:tcPr>
            <w:tcW w:w="1779" w:type="pct"/>
          </w:tcPr>
          <w:p w14:paraId="0027B6F1" w14:textId="77777777" w:rsidR="00F514A0" w:rsidRPr="00F87BB0" w:rsidRDefault="00F514A0" w:rsidP="00EB4CCF">
            <w:pPr>
              <w:rPr>
                <w:rFonts w:cstheme="minorHAnsi"/>
                <w:szCs w:val="20"/>
              </w:rPr>
            </w:pPr>
            <w:r w:rsidRPr="00F87BB0">
              <w:rPr>
                <w:rFonts w:cstheme="minorHAnsi"/>
                <w:szCs w:val="20"/>
              </w:rPr>
              <w:t>CZ13</w:t>
            </w:r>
          </w:p>
        </w:tc>
        <w:tc>
          <w:tcPr>
            <w:tcW w:w="1602" w:type="pct"/>
          </w:tcPr>
          <w:p w14:paraId="0EA1DCE6" w14:textId="77777777" w:rsidR="00F514A0" w:rsidRPr="00F87BB0" w:rsidRDefault="00F514A0" w:rsidP="00EB4CCF">
            <w:pPr>
              <w:rPr>
                <w:rFonts w:cstheme="minorHAnsi"/>
                <w:szCs w:val="20"/>
              </w:rPr>
            </w:pPr>
            <w:r w:rsidRPr="00B975D5">
              <w:rPr>
                <w:rFonts w:cstheme="minorHAnsi"/>
                <w:szCs w:val="20"/>
              </w:rPr>
              <w:t xml:space="preserve"> 4,897 </w:t>
            </w:r>
          </w:p>
        </w:tc>
        <w:tc>
          <w:tcPr>
            <w:tcW w:w="1619" w:type="pct"/>
          </w:tcPr>
          <w:p w14:paraId="1B1A5933" w14:textId="77777777" w:rsidR="00F514A0" w:rsidRPr="00F87BB0" w:rsidRDefault="00F514A0" w:rsidP="00EB4CCF">
            <w:pPr>
              <w:rPr>
                <w:rFonts w:cstheme="minorHAnsi"/>
                <w:szCs w:val="20"/>
              </w:rPr>
            </w:pPr>
            <w:r w:rsidRPr="00B975D5">
              <w:rPr>
                <w:rFonts w:cstheme="minorHAnsi"/>
                <w:szCs w:val="20"/>
              </w:rPr>
              <w:t xml:space="preserve"> 2,000 </w:t>
            </w:r>
          </w:p>
        </w:tc>
      </w:tr>
      <w:tr w:rsidR="00F514A0" w:rsidRPr="00F87BB0" w14:paraId="3112432C" w14:textId="77777777" w:rsidTr="00F514A0">
        <w:tc>
          <w:tcPr>
            <w:tcW w:w="1779" w:type="pct"/>
          </w:tcPr>
          <w:p w14:paraId="1B47359F" w14:textId="77777777" w:rsidR="00F514A0" w:rsidRPr="00F87BB0" w:rsidRDefault="00F514A0" w:rsidP="00EB4CCF">
            <w:pPr>
              <w:rPr>
                <w:rFonts w:cstheme="minorHAnsi"/>
                <w:szCs w:val="20"/>
              </w:rPr>
            </w:pPr>
            <w:r w:rsidRPr="00F87BB0">
              <w:rPr>
                <w:rFonts w:cstheme="minorHAnsi"/>
                <w:szCs w:val="20"/>
              </w:rPr>
              <w:t>CZ14</w:t>
            </w:r>
          </w:p>
        </w:tc>
        <w:tc>
          <w:tcPr>
            <w:tcW w:w="1602" w:type="pct"/>
          </w:tcPr>
          <w:p w14:paraId="15E0D07C" w14:textId="77777777" w:rsidR="00F514A0" w:rsidRPr="00F87BB0" w:rsidRDefault="00F514A0" w:rsidP="00EB4CCF">
            <w:pPr>
              <w:rPr>
                <w:rFonts w:cstheme="minorHAnsi"/>
                <w:szCs w:val="20"/>
              </w:rPr>
            </w:pPr>
            <w:r w:rsidRPr="00B975D5">
              <w:rPr>
                <w:rFonts w:cstheme="minorHAnsi"/>
                <w:szCs w:val="20"/>
              </w:rPr>
              <w:t xml:space="preserve"> 4,727 </w:t>
            </w:r>
          </w:p>
        </w:tc>
        <w:tc>
          <w:tcPr>
            <w:tcW w:w="1619" w:type="pct"/>
          </w:tcPr>
          <w:p w14:paraId="6FEB4DBD" w14:textId="77777777" w:rsidR="00F514A0" w:rsidRPr="00F87BB0" w:rsidRDefault="00F514A0" w:rsidP="00EB4CCF">
            <w:pPr>
              <w:rPr>
                <w:rFonts w:cstheme="minorHAnsi"/>
                <w:szCs w:val="20"/>
              </w:rPr>
            </w:pPr>
            <w:r w:rsidRPr="00B975D5">
              <w:rPr>
                <w:rFonts w:cstheme="minorHAnsi"/>
                <w:szCs w:val="20"/>
              </w:rPr>
              <w:t xml:space="preserve"> 1,930 </w:t>
            </w:r>
          </w:p>
        </w:tc>
      </w:tr>
      <w:tr w:rsidR="00F514A0" w:rsidRPr="00F87BB0" w14:paraId="208302D4" w14:textId="77777777" w:rsidTr="00F514A0">
        <w:tc>
          <w:tcPr>
            <w:tcW w:w="1779" w:type="pct"/>
          </w:tcPr>
          <w:p w14:paraId="24A7BE09" w14:textId="77777777" w:rsidR="00F514A0" w:rsidRPr="00F87BB0" w:rsidRDefault="00F514A0" w:rsidP="00EB4CCF">
            <w:pPr>
              <w:rPr>
                <w:rFonts w:cstheme="minorHAnsi"/>
                <w:szCs w:val="20"/>
              </w:rPr>
            </w:pPr>
            <w:r w:rsidRPr="00F87BB0">
              <w:rPr>
                <w:rFonts w:cstheme="minorHAnsi"/>
                <w:szCs w:val="20"/>
              </w:rPr>
              <w:t>CZ15</w:t>
            </w:r>
          </w:p>
        </w:tc>
        <w:tc>
          <w:tcPr>
            <w:tcW w:w="1602" w:type="pct"/>
          </w:tcPr>
          <w:p w14:paraId="52322AF2" w14:textId="77777777" w:rsidR="00F514A0" w:rsidRPr="00F87BB0" w:rsidRDefault="00F514A0" w:rsidP="00EB4CCF">
            <w:pPr>
              <w:rPr>
                <w:rFonts w:cstheme="minorHAnsi"/>
                <w:szCs w:val="20"/>
              </w:rPr>
            </w:pPr>
            <w:r w:rsidRPr="00B975D5">
              <w:rPr>
                <w:rFonts w:cstheme="minorHAnsi"/>
                <w:szCs w:val="20"/>
              </w:rPr>
              <w:t xml:space="preserve"> 5,101 </w:t>
            </w:r>
          </w:p>
        </w:tc>
        <w:tc>
          <w:tcPr>
            <w:tcW w:w="1619" w:type="pct"/>
          </w:tcPr>
          <w:p w14:paraId="3154E286" w14:textId="77777777" w:rsidR="00F514A0" w:rsidRPr="00F87BB0" w:rsidRDefault="00F514A0" w:rsidP="00EB4CCF">
            <w:pPr>
              <w:rPr>
                <w:rFonts w:cstheme="minorHAnsi"/>
                <w:szCs w:val="20"/>
              </w:rPr>
            </w:pPr>
            <w:r w:rsidRPr="00B975D5">
              <w:rPr>
                <w:rFonts w:cstheme="minorHAnsi"/>
                <w:szCs w:val="20"/>
              </w:rPr>
              <w:t xml:space="preserve"> 2,066 </w:t>
            </w:r>
          </w:p>
        </w:tc>
      </w:tr>
      <w:tr w:rsidR="00F514A0" w:rsidRPr="00F87BB0" w14:paraId="41F6A73F" w14:textId="77777777" w:rsidTr="00F514A0">
        <w:trPr>
          <w:trHeight w:val="89"/>
        </w:trPr>
        <w:tc>
          <w:tcPr>
            <w:tcW w:w="1779" w:type="pct"/>
          </w:tcPr>
          <w:p w14:paraId="5D1031D1" w14:textId="77777777" w:rsidR="00F514A0" w:rsidRPr="00F87BB0" w:rsidRDefault="00F514A0" w:rsidP="00EB4CCF">
            <w:pPr>
              <w:rPr>
                <w:rFonts w:cstheme="minorHAnsi"/>
                <w:szCs w:val="20"/>
              </w:rPr>
            </w:pPr>
            <w:r w:rsidRPr="00F87BB0">
              <w:rPr>
                <w:rFonts w:cstheme="minorHAnsi"/>
                <w:szCs w:val="20"/>
              </w:rPr>
              <w:t>CZ16</w:t>
            </w:r>
          </w:p>
        </w:tc>
        <w:tc>
          <w:tcPr>
            <w:tcW w:w="1602" w:type="pct"/>
          </w:tcPr>
          <w:p w14:paraId="5153FE9C" w14:textId="77777777" w:rsidR="00F514A0" w:rsidRPr="00F87BB0" w:rsidRDefault="00F514A0" w:rsidP="00EB4CCF">
            <w:pPr>
              <w:rPr>
                <w:rFonts w:cstheme="minorHAnsi"/>
                <w:szCs w:val="20"/>
              </w:rPr>
            </w:pPr>
            <w:r w:rsidRPr="00B975D5">
              <w:rPr>
                <w:rFonts w:cstheme="minorHAnsi"/>
                <w:szCs w:val="20"/>
              </w:rPr>
              <w:t xml:space="preserve"> 4,502 </w:t>
            </w:r>
          </w:p>
        </w:tc>
        <w:tc>
          <w:tcPr>
            <w:tcW w:w="1619" w:type="pct"/>
          </w:tcPr>
          <w:p w14:paraId="371BD63D" w14:textId="77777777" w:rsidR="00F514A0" w:rsidRPr="00F87BB0" w:rsidRDefault="00F514A0" w:rsidP="00EB4CCF">
            <w:pPr>
              <w:rPr>
                <w:rFonts w:cstheme="minorHAnsi"/>
                <w:szCs w:val="20"/>
              </w:rPr>
            </w:pPr>
            <w:r w:rsidRPr="00B975D5">
              <w:rPr>
                <w:rFonts w:cstheme="minorHAnsi"/>
                <w:szCs w:val="20"/>
              </w:rPr>
              <w:t xml:space="preserve"> 1,779 </w:t>
            </w:r>
          </w:p>
        </w:tc>
      </w:tr>
    </w:tbl>
    <w:p w14:paraId="2E7AE17F" w14:textId="77777777" w:rsidR="00D41065" w:rsidRDefault="00D41065" w:rsidP="00D41065">
      <w:pPr>
        <w:rPr>
          <w:rFonts w:cstheme="minorHAnsi"/>
        </w:rPr>
      </w:pPr>
    </w:p>
    <w:p w14:paraId="3B299529" w14:textId="77777777" w:rsidR="00D41065" w:rsidRDefault="00D41065" w:rsidP="00D41065">
      <w:pPr>
        <w:rPr>
          <w:rFonts w:cstheme="minorHAnsi"/>
        </w:rPr>
      </w:pPr>
      <w:r>
        <w:rPr>
          <w:rFonts w:cstheme="minorHAnsi"/>
        </w:rPr>
        <w:t>As Energy Savings for Hospital table shows, e</w:t>
      </w:r>
      <w:r w:rsidRPr="0033544A">
        <w:rPr>
          <w:rFonts w:cstheme="minorHAnsi"/>
        </w:rPr>
        <w:t>nergy savings for the VFD on Chilled Water Pump measure are the most significant as the savings include reductions in space cooling energy (including the constant volume chiller) and heat rejection energy</w:t>
      </w:r>
      <w:r>
        <w:rPr>
          <w:rFonts w:cstheme="minorHAnsi"/>
        </w:rPr>
        <w:t xml:space="preserve"> in addition to the reduced pumping energy</w:t>
      </w:r>
      <w:r w:rsidRPr="0033544A">
        <w:rPr>
          <w:rFonts w:cstheme="minorHAnsi"/>
        </w:rPr>
        <w:t xml:space="preserve">. </w:t>
      </w:r>
      <w:r>
        <w:rPr>
          <w:rFonts w:cstheme="minorHAnsi"/>
        </w:rPr>
        <w:t>For example, for the 2003 vintage Hospital building type in climate zone 6, the VFD on Chilled water pump measure results in a 20% reduction in pump energy, 4% reduction in heat rejection energy, and 3% reduction in space cooling energy. Pumping savings account for 83.2% of total measure savings, space cooling savings account for 16.7%, and heat rejection savings account for 0.3% (there is a slight energy penalty for ventilation fan energy).</w:t>
      </w:r>
    </w:p>
    <w:p w14:paraId="454C1F6F" w14:textId="77777777" w:rsidR="00D41065" w:rsidRDefault="00D41065" w:rsidP="00D41065">
      <w:pPr>
        <w:rPr>
          <w:rFonts w:cstheme="minorHAnsi"/>
        </w:rPr>
      </w:pPr>
    </w:p>
    <w:p w14:paraId="145EC17D" w14:textId="6C9FEA3C" w:rsidR="00D41065" w:rsidRDefault="00D41065" w:rsidP="00D41065">
      <w:pPr>
        <w:rPr>
          <w:rFonts w:cstheme="minorHAnsi"/>
        </w:rPr>
      </w:pPr>
      <w:r>
        <w:rPr>
          <w:rFonts w:cstheme="minorHAnsi"/>
        </w:rPr>
        <w:t>The addition of a VFD on the condenser water pump results in reduced pumping power during part-load conditions, but there is an increase in space cooling energy (due to higher chiller consumption); however, the reduction in pumping energy is great enough to provide energy savings overall.</w:t>
      </w:r>
    </w:p>
    <w:p w14:paraId="12319BEC" w14:textId="77777777" w:rsidR="00CB4D1D" w:rsidRDefault="00CB4D1D" w:rsidP="00D41065">
      <w:pPr>
        <w:rPr>
          <w:rFonts w:cstheme="minorHAnsi"/>
        </w:rPr>
      </w:pPr>
    </w:p>
    <w:p w14:paraId="3AD78905" w14:textId="77777777" w:rsidR="00D41065" w:rsidRPr="00F87BB0" w:rsidRDefault="00D41065" w:rsidP="00D41065">
      <w:pPr>
        <w:pStyle w:val="Heading2"/>
        <w:rPr>
          <w:rFonts w:asciiTheme="minorHAnsi" w:hAnsiTheme="minorHAnsi" w:cstheme="minorHAnsi"/>
        </w:rPr>
      </w:pPr>
      <w:r w:rsidRPr="00F87BB0">
        <w:rPr>
          <w:rFonts w:asciiTheme="minorHAnsi" w:hAnsiTheme="minorHAnsi" w:cstheme="minorHAnsi"/>
        </w:rPr>
        <w:t>2.3 Demand Savings</w:t>
      </w:r>
      <w:r>
        <w:rPr>
          <w:rFonts w:asciiTheme="minorHAnsi" w:hAnsiTheme="minorHAnsi" w:cstheme="minorHAnsi"/>
        </w:rPr>
        <w:t xml:space="preserve"> </w:t>
      </w:r>
    </w:p>
    <w:p w14:paraId="79B06745" w14:textId="77777777" w:rsidR="00D41065" w:rsidRPr="0033544A" w:rsidRDefault="00D41065" w:rsidP="00D41065">
      <w:pPr>
        <w:rPr>
          <w:rFonts w:cstheme="minorHAnsi"/>
        </w:rPr>
      </w:pPr>
      <w:r w:rsidRPr="0033544A">
        <w:rPr>
          <w:rFonts w:cstheme="minorHAnsi"/>
        </w:rPr>
        <w:t xml:space="preserve">The peak demand results from </w:t>
      </w:r>
      <w:proofErr w:type="spellStart"/>
      <w:r w:rsidRPr="0033544A">
        <w:rPr>
          <w:rFonts w:cstheme="minorHAnsi"/>
        </w:rPr>
        <w:t>eQUEST</w:t>
      </w:r>
      <w:proofErr w:type="spellEnd"/>
      <w:r w:rsidRPr="0033544A">
        <w:rPr>
          <w:rFonts w:cstheme="minorHAnsi"/>
        </w:rPr>
        <w:t xml:space="preserve"> do not conform to the DEER methodology for determining demand across a three-day peak heat wave. </w:t>
      </w:r>
      <w:r>
        <w:rPr>
          <w:rFonts w:cstheme="minorHAnsi"/>
        </w:rPr>
        <w:t>To</w:t>
      </w:r>
      <w:r w:rsidRPr="0033544A">
        <w:rPr>
          <w:rFonts w:cstheme="minorHAnsi"/>
        </w:rPr>
        <w:t xml:space="preserve"> ensure the DEER methodology was applied to de</w:t>
      </w:r>
      <w:r>
        <w:rPr>
          <w:rFonts w:cstheme="minorHAnsi"/>
        </w:rPr>
        <w:t xml:space="preserve">termine peak demand savings, the hourly reports included in the </w:t>
      </w:r>
      <w:proofErr w:type="spellStart"/>
      <w:r>
        <w:rPr>
          <w:rFonts w:cstheme="minorHAnsi"/>
        </w:rPr>
        <w:t>eQUEST</w:t>
      </w:r>
      <w:proofErr w:type="spellEnd"/>
      <w:r>
        <w:rPr>
          <w:rFonts w:cstheme="minorHAnsi"/>
        </w:rPr>
        <w:t xml:space="preserve"> simulation runs</w:t>
      </w:r>
    </w:p>
    <w:p w14:paraId="7F76B5D4" w14:textId="77777777" w:rsidR="00D41065" w:rsidRPr="0033544A" w:rsidRDefault="00D41065" w:rsidP="00D41065">
      <w:pPr>
        <w:rPr>
          <w:rFonts w:cstheme="minorHAnsi"/>
        </w:rPr>
      </w:pPr>
    </w:p>
    <w:p w14:paraId="082A7849" w14:textId="77777777" w:rsidR="00D41065" w:rsidRDefault="00D41065" w:rsidP="00D41065">
      <w:pPr>
        <w:rPr>
          <w:rFonts w:cstheme="minorHAnsi"/>
        </w:rPr>
      </w:pPr>
      <w:proofErr w:type="spellStart"/>
      <w:proofErr w:type="gramStart"/>
      <w:r w:rsidRPr="0033544A">
        <w:rPr>
          <w:rFonts w:cstheme="minorHAnsi"/>
        </w:rPr>
        <w:t>eQUEST</w:t>
      </w:r>
      <w:proofErr w:type="spellEnd"/>
      <w:proofErr w:type="gramEnd"/>
      <w:r w:rsidRPr="0033544A">
        <w:rPr>
          <w:rFonts w:cstheme="minorHAnsi"/>
        </w:rPr>
        <w:t xml:space="preserve"> simulation runs include hourly consumption reports. These reports were utilized to extract the demand from the 2-5pm peak period for the DEER-defined three-day peak heat waves. DEER reports the beginning date of the expected three-day heat wave for each climate zone, as follows:</w:t>
      </w:r>
    </w:p>
    <w:p w14:paraId="60553C25" w14:textId="77777777" w:rsidR="00592CF1" w:rsidRDefault="00592CF1" w:rsidP="00162C2C">
      <w:pPr>
        <w:rPr>
          <w:rFonts w:cstheme="minorHAnsi"/>
          <w:b/>
          <w:szCs w:val="22"/>
        </w:rPr>
      </w:pPr>
    </w:p>
    <w:p w14:paraId="40F1370D" w14:textId="77777777" w:rsidR="00D41065" w:rsidRPr="00EF6309" w:rsidRDefault="00D41065" w:rsidP="00162C2C">
      <w:pPr>
        <w:rPr>
          <w:rFonts w:cstheme="minorHAnsi"/>
          <w:b/>
          <w:bCs/>
          <w:szCs w:val="22"/>
        </w:rPr>
      </w:pPr>
      <w:r w:rsidRPr="00EF6309">
        <w:rPr>
          <w:rFonts w:cstheme="minorHAnsi"/>
          <w:b/>
          <w:szCs w:val="22"/>
        </w:rPr>
        <w:t>Peak Demand Period used for DEER 20</w:t>
      </w:r>
      <w:r>
        <w:rPr>
          <w:rFonts w:cstheme="minorHAnsi"/>
          <w:b/>
          <w:szCs w:val="22"/>
        </w:rPr>
        <w:t>14</w:t>
      </w:r>
    </w:p>
    <w:tbl>
      <w:tblPr>
        <w:tblStyle w:val="TableGrid1"/>
        <w:tblW w:w="4724" w:type="pct"/>
        <w:tblLook w:val="01E0" w:firstRow="1" w:lastRow="1" w:firstColumn="1" w:lastColumn="1" w:noHBand="0" w:noVBand="0"/>
      </w:tblPr>
      <w:tblGrid>
        <w:gridCol w:w="2589"/>
        <w:gridCol w:w="1717"/>
        <w:gridCol w:w="2264"/>
        <w:gridCol w:w="2477"/>
      </w:tblGrid>
      <w:tr w:rsidR="00D41065" w:rsidRPr="00F87BB0" w14:paraId="05AF91A0" w14:textId="77777777" w:rsidTr="00162C2C">
        <w:tc>
          <w:tcPr>
            <w:tcW w:w="1431" w:type="pct"/>
            <w:shd w:val="clear" w:color="auto" w:fill="D9D9D9" w:themeFill="background1" w:themeFillShade="D9"/>
          </w:tcPr>
          <w:p w14:paraId="00D9BEE0" w14:textId="77777777" w:rsidR="00D41065" w:rsidRPr="00F87BB0" w:rsidRDefault="00D41065" w:rsidP="00162C2C">
            <w:pPr>
              <w:rPr>
                <w:rFonts w:cstheme="minorHAnsi"/>
                <w:b/>
                <w:szCs w:val="20"/>
              </w:rPr>
            </w:pPr>
          </w:p>
        </w:tc>
        <w:tc>
          <w:tcPr>
            <w:tcW w:w="3569" w:type="pct"/>
            <w:gridSpan w:val="3"/>
            <w:shd w:val="clear" w:color="auto" w:fill="D9D9D9" w:themeFill="background1" w:themeFillShade="D9"/>
          </w:tcPr>
          <w:p w14:paraId="3C7C3FFD" w14:textId="77777777" w:rsidR="00D41065" w:rsidRPr="00F87BB0" w:rsidRDefault="00D41065" w:rsidP="00162C2C">
            <w:pPr>
              <w:rPr>
                <w:rFonts w:cstheme="minorHAnsi"/>
                <w:b/>
                <w:szCs w:val="20"/>
              </w:rPr>
            </w:pPr>
            <w:r w:rsidRPr="00F87BB0">
              <w:rPr>
                <w:rFonts w:cstheme="minorHAnsi"/>
                <w:b/>
                <w:szCs w:val="20"/>
              </w:rPr>
              <w:t>Start of 3 Day Period</w:t>
            </w:r>
          </w:p>
        </w:tc>
      </w:tr>
      <w:tr w:rsidR="00D41065" w:rsidRPr="00F87BB0" w14:paraId="6B695898" w14:textId="77777777" w:rsidTr="00162C2C">
        <w:tc>
          <w:tcPr>
            <w:tcW w:w="1431" w:type="pct"/>
            <w:shd w:val="clear" w:color="auto" w:fill="D9D9D9" w:themeFill="background1" w:themeFillShade="D9"/>
          </w:tcPr>
          <w:p w14:paraId="3B72555B" w14:textId="77777777" w:rsidR="00D41065" w:rsidRPr="00F87BB0" w:rsidRDefault="00D41065" w:rsidP="00162C2C">
            <w:pPr>
              <w:rPr>
                <w:rFonts w:cstheme="minorHAnsi"/>
                <w:b/>
                <w:szCs w:val="20"/>
              </w:rPr>
            </w:pPr>
            <w:r w:rsidRPr="00F87BB0">
              <w:rPr>
                <w:rFonts w:cstheme="minorHAnsi"/>
                <w:b/>
                <w:szCs w:val="20"/>
              </w:rPr>
              <w:t>Climate Zone</w:t>
            </w:r>
          </w:p>
        </w:tc>
        <w:tc>
          <w:tcPr>
            <w:tcW w:w="949" w:type="pct"/>
            <w:shd w:val="clear" w:color="auto" w:fill="D9D9D9" w:themeFill="background1" w:themeFillShade="D9"/>
          </w:tcPr>
          <w:p w14:paraId="2C4160AC" w14:textId="77777777" w:rsidR="00D41065" w:rsidRPr="00F87BB0" w:rsidRDefault="00D41065" w:rsidP="00162C2C">
            <w:pPr>
              <w:rPr>
                <w:rFonts w:cstheme="minorHAnsi"/>
                <w:b/>
                <w:szCs w:val="20"/>
              </w:rPr>
            </w:pPr>
            <w:r w:rsidRPr="00F87BB0">
              <w:rPr>
                <w:rFonts w:cstheme="minorHAnsi"/>
                <w:b/>
                <w:szCs w:val="20"/>
              </w:rPr>
              <w:t>Month</w:t>
            </w:r>
          </w:p>
        </w:tc>
        <w:tc>
          <w:tcPr>
            <w:tcW w:w="1251" w:type="pct"/>
            <w:shd w:val="clear" w:color="auto" w:fill="D9D9D9" w:themeFill="background1" w:themeFillShade="D9"/>
          </w:tcPr>
          <w:p w14:paraId="63266D71" w14:textId="77777777" w:rsidR="00D41065" w:rsidRPr="00F87BB0" w:rsidRDefault="00D41065" w:rsidP="00162C2C">
            <w:pPr>
              <w:rPr>
                <w:rFonts w:cstheme="minorHAnsi"/>
                <w:b/>
                <w:szCs w:val="20"/>
              </w:rPr>
            </w:pPr>
            <w:r w:rsidRPr="00F87BB0">
              <w:rPr>
                <w:rFonts w:cstheme="minorHAnsi"/>
                <w:b/>
                <w:szCs w:val="20"/>
              </w:rPr>
              <w:t>Day</w:t>
            </w:r>
          </w:p>
        </w:tc>
        <w:tc>
          <w:tcPr>
            <w:tcW w:w="1369" w:type="pct"/>
            <w:shd w:val="clear" w:color="auto" w:fill="D9D9D9" w:themeFill="background1" w:themeFillShade="D9"/>
          </w:tcPr>
          <w:p w14:paraId="5441626A" w14:textId="77777777" w:rsidR="00D41065" w:rsidRPr="00F87BB0" w:rsidRDefault="00D41065" w:rsidP="00162C2C">
            <w:pPr>
              <w:rPr>
                <w:rFonts w:cstheme="minorHAnsi"/>
                <w:b/>
                <w:szCs w:val="20"/>
              </w:rPr>
            </w:pPr>
            <w:r w:rsidRPr="00F87BB0">
              <w:rPr>
                <w:rFonts w:cstheme="minorHAnsi"/>
                <w:b/>
                <w:szCs w:val="20"/>
              </w:rPr>
              <w:t>Week Day</w:t>
            </w:r>
          </w:p>
        </w:tc>
      </w:tr>
      <w:tr w:rsidR="00D41065" w:rsidRPr="00F87BB0" w14:paraId="6EC418AA" w14:textId="77777777" w:rsidTr="00162C2C">
        <w:tc>
          <w:tcPr>
            <w:tcW w:w="1431" w:type="pct"/>
          </w:tcPr>
          <w:p w14:paraId="4378A220" w14:textId="77777777" w:rsidR="00D41065" w:rsidRPr="00F87BB0" w:rsidRDefault="00D41065" w:rsidP="00162C2C">
            <w:pPr>
              <w:rPr>
                <w:rFonts w:cstheme="minorHAnsi"/>
                <w:szCs w:val="20"/>
              </w:rPr>
            </w:pPr>
            <w:r w:rsidRPr="00F87BB0">
              <w:rPr>
                <w:rFonts w:cstheme="minorHAnsi"/>
                <w:szCs w:val="20"/>
              </w:rPr>
              <w:t>CZ06</w:t>
            </w:r>
          </w:p>
        </w:tc>
        <w:tc>
          <w:tcPr>
            <w:tcW w:w="949" w:type="pct"/>
          </w:tcPr>
          <w:p w14:paraId="05F0767A" w14:textId="77777777" w:rsidR="00D41065" w:rsidRPr="00F87BB0" w:rsidRDefault="00D41065" w:rsidP="00162C2C">
            <w:pPr>
              <w:rPr>
                <w:rFonts w:cstheme="minorHAnsi"/>
                <w:szCs w:val="20"/>
              </w:rPr>
            </w:pPr>
            <w:r>
              <w:rPr>
                <w:rFonts w:cstheme="minorHAnsi"/>
                <w:szCs w:val="20"/>
              </w:rPr>
              <w:t>Sept</w:t>
            </w:r>
          </w:p>
        </w:tc>
        <w:tc>
          <w:tcPr>
            <w:tcW w:w="1251" w:type="pct"/>
          </w:tcPr>
          <w:p w14:paraId="74FDD96B" w14:textId="77777777" w:rsidR="00D41065" w:rsidRPr="00F87BB0" w:rsidRDefault="00D41065" w:rsidP="00162C2C">
            <w:pPr>
              <w:rPr>
                <w:rFonts w:cstheme="minorHAnsi"/>
                <w:szCs w:val="20"/>
              </w:rPr>
            </w:pPr>
            <w:r>
              <w:rPr>
                <w:rFonts w:cstheme="minorHAnsi"/>
                <w:szCs w:val="20"/>
              </w:rPr>
              <w:t>1</w:t>
            </w:r>
          </w:p>
        </w:tc>
        <w:tc>
          <w:tcPr>
            <w:tcW w:w="1369" w:type="pct"/>
          </w:tcPr>
          <w:p w14:paraId="498AD96D" w14:textId="77777777" w:rsidR="00D41065" w:rsidRPr="00F87BB0" w:rsidRDefault="00D41065" w:rsidP="00162C2C">
            <w:pPr>
              <w:rPr>
                <w:rFonts w:cstheme="minorHAnsi"/>
                <w:szCs w:val="20"/>
              </w:rPr>
            </w:pPr>
            <w:r w:rsidRPr="00F87BB0">
              <w:rPr>
                <w:rFonts w:cstheme="minorHAnsi"/>
                <w:szCs w:val="20"/>
              </w:rPr>
              <w:t>Tue</w:t>
            </w:r>
          </w:p>
        </w:tc>
      </w:tr>
      <w:tr w:rsidR="00D41065" w:rsidRPr="00F87BB0" w14:paraId="1A574B53" w14:textId="77777777" w:rsidTr="00162C2C">
        <w:tc>
          <w:tcPr>
            <w:tcW w:w="1431" w:type="pct"/>
          </w:tcPr>
          <w:p w14:paraId="73F32B70" w14:textId="77777777" w:rsidR="00D41065" w:rsidRPr="00F87BB0" w:rsidRDefault="00D41065" w:rsidP="00162C2C">
            <w:pPr>
              <w:rPr>
                <w:rFonts w:cstheme="minorHAnsi"/>
                <w:szCs w:val="20"/>
              </w:rPr>
            </w:pPr>
            <w:r w:rsidRPr="00F87BB0">
              <w:rPr>
                <w:rFonts w:cstheme="minorHAnsi"/>
                <w:szCs w:val="20"/>
              </w:rPr>
              <w:t>CZ08</w:t>
            </w:r>
          </w:p>
        </w:tc>
        <w:tc>
          <w:tcPr>
            <w:tcW w:w="949" w:type="pct"/>
          </w:tcPr>
          <w:p w14:paraId="52D6674A" w14:textId="77777777" w:rsidR="00D41065" w:rsidRPr="00F87BB0" w:rsidRDefault="00D41065" w:rsidP="00162C2C">
            <w:pPr>
              <w:rPr>
                <w:rFonts w:cstheme="minorHAnsi"/>
                <w:szCs w:val="20"/>
              </w:rPr>
            </w:pPr>
            <w:r w:rsidRPr="00F87BB0">
              <w:rPr>
                <w:rFonts w:cstheme="minorHAnsi"/>
                <w:szCs w:val="20"/>
              </w:rPr>
              <w:t>Sept</w:t>
            </w:r>
          </w:p>
        </w:tc>
        <w:tc>
          <w:tcPr>
            <w:tcW w:w="1251" w:type="pct"/>
          </w:tcPr>
          <w:p w14:paraId="0645689D" w14:textId="77777777" w:rsidR="00D41065" w:rsidRPr="00F87BB0" w:rsidRDefault="00D41065" w:rsidP="00162C2C">
            <w:pPr>
              <w:rPr>
                <w:rFonts w:cstheme="minorHAnsi"/>
                <w:szCs w:val="20"/>
              </w:rPr>
            </w:pPr>
            <w:r>
              <w:rPr>
                <w:rFonts w:cstheme="minorHAnsi"/>
                <w:szCs w:val="20"/>
              </w:rPr>
              <w:t>1</w:t>
            </w:r>
          </w:p>
        </w:tc>
        <w:tc>
          <w:tcPr>
            <w:tcW w:w="1369" w:type="pct"/>
          </w:tcPr>
          <w:p w14:paraId="2FCB03A3" w14:textId="77777777" w:rsidR="00D41065" w:rsidRPr="00F87BB0" w:rsidRDefault="00D41065" w:rsidP="00162C2C">
            <w:pPr>
              <w:rPr>
                <w:rFonts w:cstheme="minorHAnsi"/>
                <w:szCs w:val="20"/>
              </w:rPr>
            </w:pPr>
            <w:r>
              <w:rPr>
                <w:rFonts w:cstheme="minorHAnsi"/>
                <w:szCs w:val="20"/>
              </w:rPr>
              <w:t>Tue</w:t>
            </w:r>
          </w:p>
        </w:tc>
      </w:tr>
      <w:tr w:rsidR="00D41065" w:rsidRPr="00F87BB0" w14:paraId="30F6F95B" w14:textId="77777777" w:rsidTr="00162C2C">
        <w:tc>
          <w:tcPr>
            <w:tcW w:w="1431" w:type="pct"/>
          </w:tcPr>
          <w:p w14:paraId="21F17117" w14:textId="77777777" w:rsidR="00D41065" w:rsidRPr="00F87BB0" w:rsidRDefault="00D41065" w:rsidP="00162C2C">
            <w:pPr>
              <w:rPr>
                <w:rFonts w:cstheme="minorHAnsi"/>
                <w:szCs w:val="20"/>
              </w:rPr>
            </w:pPr>
            <w:r w:rsidRPr="00F87BB0">
              <w:rPr>
                <w:rFonts w:cstheme="minorHAnsi"/>
                <w:szCs w:val="20"/>
              </w:rPr>
              <w:t>CZ09</w:t>
            </w:r>
          </w:p>
        </w:tc>
        <w:tc>
          <w:tcPr>
            <w:tcW w:w="949" w:type="pct"/>
          </w:tcPr>
          <w:p w14:paraId="468C5333" w14:textId="77777777" w:rsidR="00D41065" w:rsidRPr="00F87BB0" w:rsidRDefault="00D41065" w:rsidP="00162C2C">
            <w:pPr>
              <w:rPr>
                <w:rFonts w:cstheme="minorHAnsi"/>
                <w:szCs w:val="20"/>
              </w:rPr>
            </w:pPr>
            <w:r>
              <w:rPr>
                <w:rFonts w:cstheme="minorHAnsi"/>
                <w:szCs w:val="20"/>
              </w:rPr>
              <w:t>Sept</w:t>
            </w:r>
          </w:p>
        </w:tc>
        <w:tc>
          <w:tcPr>
            <w:tcW w:w="1251" w:type="pct"/>
          </w:tcPr>
          <w:p w14:paraId="1060AF2F" w14:textId="77777777" w:rsidR="00D41065" w:rsidRPr="00F87BB0" w:rsidRDefault="00D41065" w:rsidP="00162C2C">
            <w:pPr>
              <w:rPr>
                <w:rFonts w:cstheme="minorHAnsi"/>
                <w:szCs w:val="20"/>
              </w:rPr>
            </w:pPr>
            <w:r>
              <w:rPr>
                <w:rFonts w:cstheme="minorHAnsi"/>
                <w:szCs w:val="20"/>
              </w:rPr>
              <w:t>1</w:t>
            </w:r>
          </w:p>
        </w:tc>
        <w:tc>
          <w:tcPr>
            <w:tcW w:w="1369" w:type="pct"/>
          </w:tcPr>
          <w:p w14:paraId="682D67E0" w14:textId="77777777" w:rsidR="00D41065" w:rsidRPr="00F87BB0" w:rsidRDefault="00D41065" w:rsidP="00162C2C">
            <w:pPr>
              <w:rPr>
                <w:rFonts w:cstheme="minorHAnsi"/>
                <w:szCs w:val="20"/>
              </w:rPr>
            </w:pPr>
            <w:r w:rsidRPr="00F87BB0">
              <w:rPr>
                <w:rFonts w:cstheme="minorHAnsi"/>
                <w:szCs w:val="20"/>
              </w:rPr>
              <w:t>Tue</w:t>
            </w:r>
          </w:p>
        </w:tc>
      </w:tr>
      <w:tr w:rsidR="00D41065" w:rsidRPr="00F87BB0" w14:paraId="2AEE1CEA" w14:textId="77777777" w:rsidTr="00162C2C">
        <w:tc>
          <w:tcPr>
            <w:tcW w:w="1431" w:type="pct"/>
          </w:tcPr>
          <w:p w14:paraId="0DC8F100" w14:textId="77777777" w:rsidR="00D41065" w:rsidRPr="00F87BB0" w:rsidRDefault="00D41065" w:rsidP="00162C2C">
            <w:pPr>
              <w:rPr>
                <w:rFonts w:cstheme="minorHAnsi"/>
                <w:szCs w:val="20"/>
              </w:rPr>
            </w:pPr>
            <w:r w:rsidRPr="00F87BB0">
              <w:rPr>
                <w:rFonts w:cstheme="minorHAnsi"/>
                <w:szCs w:val="20"/>
              </w:rPr>
              <w:t>CZ10</w:t>
            </w:r>
          </w:p>
        </w:tc>
        <w:tc>
          <w:tcPr>
            <w:tcW w:w="949" w:type="pct"/>
          </w:tcPr>
          <w:p w14:paraId="70D257C7" w14:textId="77777777" w:rsidR="00D41065" w:rsidRPr="00F87BB0" w:rsidRDefault="00D41065" w:rsidP="00162C2C">
            <w:pPr>
              <w:rPr>
                <w:rFonts w:cstheme="minorHAnsi"/>
                <w:szCs w:val="20"/>
              </w:rPr>
            </w:pPr>
            <w:r>
              <w:rPr>
                <w:rFonts w:cstheme="minorHAnsi"/>
                <w:szCs w:val="20"/>
              </w:rPr>
              <w:t>Sept</w:t>
            </w:r>
          </w:p>
        </w:tc>
        <w:tc>
          <w:tcPr>
            <w:tcW w:w="1251" w:type="pct"/>
          </w:tcPr>
          <w:p w14:paraId="507E51C5" w14:textId="77777777" w:rsidR="00D41065" w:rsidRPr="00F87BB0" w:rsidRDefault="00D41065" w:rsidP="00162C2C">
            <w:pPr>
              <w:rPr>
                <w:rFonts w:cstheme="minorHAnsi"/>
                <w:szCs w:val="20"/>
              </w:rPr>
            </w:pPr>
            <w:r>
              <w:rPr>
                <w:rFonts w:cstheme="minorHAnsi"/>
                <w:szCs w:val="20"/>
              </w:rPr>
              <w:t>1</w:t>
            </w:r>
          </w:p>
        </w:tc>
        <w:tc>
          <w:tcPr>
            <w:tcW w:w="1369" w:type="pct"/>
          </w:tcPr>
          <w:p w14:paraId="1913E2BD" w14:textId="77777777" w:rsidR="00D41065" w:rsidRPr="00F87BB0" w:rsidRDefault="00D41065" w:rsidP="00162C2C">
            <w:pPr>
              <w:rPr>
                <w:rFonts w:cstheme="minorHAnsi"/>
                <w:szCs w:val="20"/>
              </w:rPr>
            </w:pPr>
            <w:r>
              <w:rPr>
                <w:rFonts w:cstheme="minorHAnsi"/>
                <w:szCs w:val="20"/>
              </w:rPr>
              <w:t>Tue</w:t>
            </w:r>
          </w:p>
        </w:tc>
      </w:tr>
      <w:tr w:rsidR="00D41065" w:rsidRPr="00F87BB0" w14:paraId="0D090C4E" w14:textId="77777777" w:rsidTr="00162C2C">
        <w:tc>
          <w:tcPr>
            <w:tcW w:w="1431" w:type="pct"/>
          </w:tcPr>
          <w:p w14:paraId="0BD815F4" w14:textId="77777777" w:rsidR="00D41065" w:rsidRPr="00F87BB0" w:rsidRDefault="00D41065" w:rsidP="00162C2C">
            <w:pPr>
              <w:rPr>
                <w:rFonts w:cstheme="minorHAnsi"/>
                <w:szCs w:val="20"/>
              </w:rPr>
            </w:pPr>
            <w:r w:rsidRPr="00F87BB0">
              <w:rPr>
                <w:rFonts w:cstheme="minorHAnsi"/>
                <w:szCs w:val="20"/>
              </w:rPr>
              <w:t>CZ13</w:t>
            </w:r>
          </w:p>
        </w:tc>
        <w:tc>
          <w:tcPr>
            <w:tcW w:w="949" w:type="pct"/>
          </w:tcPr>
          <w:p w14:paraId="7BCED60D" w14:textId="77777777" w:rsidR="00D41065" w:rsidRPr="00F87BB0" w:rsidRDefault="00D41065" w:rsidP="00162C2C">
            <w:pPr>
              <w:rPr>
                <w:rFonts w:cstheme="minorHAnsi"/>
                <w:szCs w:val="20"/>
              </w:rPr>
            </w:pPr>
            <w:r>
              <w:rPr>
                <w:rFonts w:cstheme="minorHAnsi"/>
                <w:szCs w:val="20"/>
              </w:rPr>
              <w:t>July</w:t>
            </w:r>
          </w:p>
        </w:tc>
        <w:tc>
          <w:tcPr>
            <w:tcW w:w="1251" w:type="pct"/>
          </w:tcPr>
          <w:p w14:paraId="48F6BB91" w14:textId="77777777" w:rsidR="00D41065" w:rsidRPr="00F87BB0" w:rsidRDefault="00D41065" w:rsidP="00162C2C">
            <w:pPr>
              <w:rPr>
                <w:rFonts w:cstheme="minorHAnsi"/>
                <w:szCs w:val="20"/>
              </w:rPr>
            </w:pPr>
            <w:r>
              <w:rPr>
                <w:rFonts w:cstheme="minorHAnsi"/>
                <w:szCs w:val="20"/>
              </w:rPr>
              <w:t>8</w:t>
            </w:r>
          </w:p>
        </w:tc>
        <w:tc>
          <w:tcPr>
            <w:tcW w:w="1369" w:type="pct"/>
          </w:tcPr>
          <w:p w14:paraId="3C86737B" w14:textId="77777777" w:rsidR="00D41065" w:rsidRPr="00F87BB0" w:rsidRDefault="00D41065" w:rsidP="00162C2C">
            <w:pPr>
              <w:rPr>
                <w:rFonts w:cstheme="minorHAnsi"/>
                <w:szCs w:val="20"/>
              </w:rPr>
            </w:pPr>
            <w:r w:rsidRPr="00F87BB0">
              <w:rPr>
                <w:rFonts w:cstheme="minorHAnsi"/>
                <w:szCs w:val="20"/>
              </w:rPr>
              <w:t>Wed</w:t>
            </w:r>
          </w:p>
        </w:tc>
      </w:tr>
      <w:tr w:rsidR="00D41065" w:rsidRPr="00F87BB0" w14:paraId="000F5EF5" w14:textId="77777777" w:rsidTr="00162C2C">
        <w:tc>
          <w:tcPr>
            <w:tcW w:w="1431" w:type="pct"/>
          </w:tcPr>
          <w:p w14:paraId="2F29BEEA" w14:textId="77777777" w:rsidR="00D41065" w:rsidRPr="00F87BB0" w:rsidRDefault="00D41065" w:rsidP="00162C2C">
            <w:pPr>
              <w:rPr>
                <w:rFonts w:cstheme="minorHAnsi"/>
                <w:szCs w:val="20"/>
              </w:rPr>
            </w:pPr>
            <w:r w:rsidRPr="00F87BB0">
              <w:rPr>
                <w:rFonts w:cstheme="minorHAnsi"/>
                <w:szCs w:val="20"/>
              </w:rPr>
              <w:t>CZ14</w:t>
            </w:r>
          </w:p>
        </w:tc>
        <w:tc>
          <w:tcPr>
            <w:tcW w:w="949" w:type="pct"/>
          </w:tcPr>
          <w:p w14:paraId="6F8DE1C9" w14:textId="77777777" w:rsidR="00D41065" w:rsidRPr="00F87BB0" w:rsidRDefault="00D41065" w:rsidP="00162C2C">
            <w:pPr>
              <w:rPr>
                <w:rFonts w:cstheme="minorHAnsi"/>
                <w:szCs w:val="20"/>
              </w:rPr>
            </w:pPr>
            <w:r>
              <w:rPr>
                <w:rFonts w:cstheme="minorHAnsi"/>
                <w:szCs w:val="20"/>
              </w:rPr>
              <w:t>Aug</w:t>
            </w:r>
          </w:p>
        </w:tc>
        <w:tc>
          <w:tcPr>
            <w:tcW w:w="1251" w:type="pct"/>
          </w:tcPr>
          <w:p w14:paraId="311BC080" w14:textId="77777777" w:rsidR="00D41065" w:rsidRPr="00F87BB0" w:rsidRDefault="00D41065" w:rsidP="00162C2C">
            <w:pPr>
              <w:rPr>
                <w:rFonts w:cstheme="minorHAnsi"/>
                <w:szCs w:val="20"/>
              </w:rPr>
            </w:pPr>
            <w:r>
              <w:rPr>
                <w:rFonts w:cstheme="minorHAnsi"/>
                <w:szCs w:val="20"/>
              </w:rPr>
              <w:t>26</w:t>
            </w:r>
          </w:p>
        </w:tc>
        <w:tc>
          <w:tcPr>
            <w:tcW w:w="1369" w:type="pct"/>
          </w:tcPr>
          <w:p w14:paraId="10B4B84F" w14:textId="77777777" w:rsidR="00D41065" w:rsidRPr="00F87BB0" w:rsidRDefault="00D41065" w:rsidP="00162C2C">
            <w:pPr>
              <w:rPr>
                <w:rFonts w:cstheme="minorHAnsi"/>
                <w:szCs w:val="20"/>
              </w:rPr>
            </w:pPr>
            <w:r>
              <w:rPr>
                <w:rFonts w:cstheme="minorHAnsi"/>
                <w:szCs w:val="20"/>
              </w:rPr>
              <w:t>Wed</w:t>
            </w:r>
          </w:p>
        </w:tc>
      </w:tr>
      <w:tr w:rsidR="00D41065" w:rsidRPr="00F87BB0" w14:paraId="1C2AEFCB" w14:textId="77777777" w:rsidTr="00162C2C">
        <w:tc>
          <w:tcPr>
            <w:tcW w:w="1431" w:type="pct"/>
          </w:tcPr>
          <w:p w14:paraId="68BA8F94" w14:textId="77777777" w:rsidR="00D41065" w:rsidRPr="00F87BB0" w:rsidRDefault="00D41065" w:rsidP="00162C2C">
            <w:pPr>
              <w:rPr>
                <w:rFonts w:cstheme="minorHAnsi"/>
                <w:szCs w:val="20"/>
              </w:rPr>
            </w:pPr>
            <w:r w:rsidRPr="00F87BB0">
              <w:rPr>
                <w:rFonts w:cstheme="minorHAnsi"/>
                <w:szCs w:val="20"/>
              </w:rPr>
              <w:t>CZ15</w:t>
            </w:r>
          </w:p>
        </w:tc>
        <w:tc>
          <w:tcPr>
            <w:tcW w:w="949" w:type="pct"/>
          </w:tcPr>
          <w:p w14:paraId="582311E8" w14:textId="77777777" w:rsidR="00D41065" w:rsidRPr="00F87BB0" w:rsidRDefault="00D41065" w:rsidP="00162C2C">
            <w:pPr>
              <w:rPr>
                <w:rFonts w:cstheme="minorHAnsi"/>
                <w:szCs w:val="20"/>
              </w:rPr>
            </w:pPr>
            <w:r>
              <w:rPr>
                <w:rFonts w:cstheme="minorHAnsi"/>
                <w:szCs w:val="20"/>
              </w:rPr>
              <w:t>Aug</w:t>
            </w:r>
          </w:p>
        </w:tc>
        <w:tc>
          <w:tcPr>
            <w:tcW w:w="1251" w:type="pct"/>
          </w:tcPr>
          <w:p w14:paraId="5472E365" w14:textId="77777777" w:rsidR="00D41065" w:rsidRPr="00F87BB0" w:rsidRDefault="00D41065" w:rsidP="00162C2C">
            <w:pPr>
              <w:rPr>
                <w:rFonts w:cstheme="minorHAnsi"/>
                <w:szCs w:val="20"/>
              </w:rPr>
            </w:pPr>
            <w:r>
              <w:rPr>
                <w:rFonts w:cstheme="minorHAnsi"/>
                <w:szCs w:val="20"/>
              </w:rPr>
              <w:t>25</w:t>
            </w:r>
          </w:p>
        </w:tc>
        <w:tc>
          <w:tcPr>
            <w:tcW w:w="1369" w:type="pct"/>
          </w:tcPr>
          <w:p w14:paraId="568A8C08" w14:textId="77777777" w:rsidR="00D41065" w:rsidRPr="00F87BB0" w:rsidRDefault="00D41065" w:rsidP="00162C2C">
            <w:pPr>
              <w:rPr>
                <w:rFonts w:cstheme="minorHAnsi"/>
                <w:szCs w:val="20"/>
              </w:rPr>
            </w:pPr>
            <w:r w:rsidRPr="00F87BB0">
              <w:rPr>
                <w:rFonts w:cstheme="minorHAnsi"/>
                <w:szCs w:val="20"/>
              </w:rPr>
              <w:t>Tue</w:t>
            </w:r>
          </w:p>
        </w:tc>
      </w:tr>
      <w:tr w:rsidR="00D41065" w:rsidRPr="00F87BB0" w14:paraId="3A604E80" w14:textId="77777777" w:rsidTr="00162C2C">
        <w:tc>
          <w:tcPr>
            <w:tcW w:w="1431" w:type="pct"/>
          </w:tcPr>
          <w:p w14:paraId="363DECE7" w14:textId="77777777" w:rsidR="00D41065" w:rsidRPr="00F87BB0" w:rsidRDefault="00D41065" w:rsidP="00162C2C">
            <w:pPr>
              <w:rPr>
                <w:rFonts w:cstheme="minorHAnsi"/>
                <w:szCs w:val="20"/>
              </w:rPr>
            </w:pPr>
            <w:r w:rsidRPr="00F87BB0">
              <w:rPr>
                <w:rFonts w:cstheme="minorHAnsi"/>
                <w:szCs w:val="20"/>
              </w:rPr>
              <w:t>CZ16</w:t>
            </w:r>
          </w:p>
        </w:tc>
        <w:tc>
          <w:tcPr>
            <w:tcW w:w="949" w:type="pct"/>
          </w:tcPr>
          <w:p w14:paraId="00B62F91" w14:textId="77777777" w:rsidR="00D41065" w:rsidRPr="00F87BB0" w:rsidRDefault="00D41065" w:rsidP="00162C2C">
            <w:pPr>
              <w:rPr>
                <w:rFonts w:cstheme="minorHAnsi"/>
                <w:szCs w:val="20"/>
              </w:rPr>
            </w:pPr>
            <w:r>
              <w:rPr>
                <w:rFonts w:cstheme="minorHAnsi"/>
                <w:szCs w:val="20"/>
              </w:rPr>
              <w:t>Jul</w:t>
            </w:r>
          </w:p>
        </w:tc>
        <w:tc>
          <w:tcPr>
            <w:tcW w:w="1251" w:type="pct"/>
          </w:tcPr>
          <w:p w14:paraId="684B7263" w14:textId="77777777" w:rsidR="00D41065" w:rsidRPr="00F87BB0" w:rsidRDefault="00D41065" w:rsidP="00162C2C">
            <w:pPr>
              <w:rPr>
                <w:rFonts w:cstheme="minorHAnsi"/>
                <w:szCs w:val="20"/>
              </w:rPr>
            </w:pPr>
            <w:r>
              <w:rPr>
                <w:rFonts w:cstheme="minorHAnsi"/>
                <w:szCs w:val="20"/>
              </w:rPr>
              <w:t>8</w:t>
            </w:r>
          </w:p>
        </w:tc>
        <w:tc>
          <w:tcPr>
            <w:tcW w:w="1369" w:type="pct"/>
          </w:tcPr>
          <w:p w14:paraId="31704052" w14:textId="77777777" w:rsidR="00D41065" w:rsidRPr="00F87BB0" w:rsidRDefault="00D41065" w:rsidP="00162C2C">
            <w:pPr>
              <w:rPr>
                <w:rFonts w:cstheme="minorHAnsi"/>
                <w:szCs w:val="20"/>
              </w:rPr>
            </w:pPr>
            <w:r>
              <w:rPr>
                <w:rFonts w:cstheme="minorHAnsi"/>
                <w:szCs w:val="20"/>
              </w:rPr>
              <w:t>Wed</w:t>
            </w:r>
          </w:p>
        </w:tc>
      </w:tr>
    </w:tbl>
    <w:p w14:paraId="1BB04DA2" w14:textId="77777777" w:rsidR="00D41065" w:rsidRPr="00F87BB0" w:rsidRDefault="00D41065" w:rsidP="00D41065">
      <w:pPr>
        <w:rPr>
          <w:rFonts w:cstheme="minorHAnsi"/>
          <w:color w:val="1F497D"/>
        </w:rPr>
      </w:pPr>
    </w:p>
    <w:p w14:paraId="559EFE1E" w14:textId="77777777" w:rsidR="00D41065" w:rsidRDefault="00D41065" w:rsidP="00D41065">
      <w:pPr>
        <w:rPr>
          <w:rFonts w:cstheme="minorHAnsi"/>
        </w:rPr>
      </w:pPr>
      <w:r w:rsidRPr="0033544A">
        <w:rPr>
          <w:rFonts w:cstheme="minorHAnsi"/>
        </w:rPr>
        <w:t>Once the data was extracted for the three-days selected, the hourly results from 2-5pm on the three consecutive days (9 data points) were averaged to provide peak demand estimates. The difference between the baseline and measure peak demand estimates results in the peak demand savings.</w:t>
      </w:r>
      <w:r w:rsidRPr="0033544A" w:rsidDel="004564F2">
        <w:rPr>
          <w:rFonts w:cstheme="minorHAnsi"/>
        </w:rPr>
        <w:t xml:space="preserve"> </w:t>
      </w:r>
      <w:r w:rsidRPr="0033544A">
        <w:rPr>
          <w:rFonts w:cstheme="minorHAnsi"/>
        </w:rPr>
        <w:t>To create a single demand savings value for each building type in each climate zone, the same methodology as was used for energy savings was applied.</w:t>
      </w:r>
      <w:r>
        <w:rPr>
          <w:rFonts w:cstheme="minorHAnsi"/>
        </w:rPr>
        <w:t xml:space="preserve"> </w:t>
      </w:r>
      <w:r w:rsidR="00E459EB">
        <w:rPr>
          <w:rFonts w:cstheme="minorHAnsi"/>
        </w:rPr>
        <w:t>The table</w:t>
      </w:r>
      <w:r>
        <w:rPr>
          <w:rFonts w:cstheme="minorHAnsi"/>
        </w:rPr>
        <w:t xml:space="preserve"> below shows the demand savings for the Hospital building type.</w:t>
      </w:r>
    </w:p>
    <w:p w14:paraId="4F879C90" w14:textId="77777777" w:rsidR="00592CF1" w:rsidRDefault="00592CF1" w:rsidP="00162C2C">
      <w:pPr>
        <w:rPr>
          <w:rFonts w:cstheme="minorHAnsi"/>
          <w:b/>
          <w:szCs w:val="22"/>
        </w:rPr>
      </w:pPr>
    </w:p>
    <w:p w14:paraId="208E2E16" w14:textId="77777777" w:rsidR="00D41065" w:rsidRPr="00EF6309" w:rsidRDefault="00D41065" w:rsidP="00162C2C">
      <w:pPr>
        <w:rPr>
          <w:rFonts w:cstheme="minorHAnsi"/>
          <w:b/>
          <w:bCs/>
          <w:szCs w:val="22"/>
        </w:rPr>
      </w:pPr>
      <w:r>
        <w:rPr>
          <w:rFonts w:cstheme="minorHAnsi"/>
          <w:b/>
          <w:szCs w:val="22"/>
        </w:rPr>
        <w:t>Demand Savings for Hospital</w:t>
      </w:r>
    </w:p>
    <w:tbl>
      <w:tblPr>
        <w:tblStyle w:val="TableGrid1"/>
        <w:tblW w:w="2594" w:type="pct"/>
        <w:tblLook w:val="01E0" w:firstRow="1" w:lastRow="1" w:firstColumn="1" w:lastColumn="1" w:noHBand="0" w:noVBand="0"/>
      </w:tblPr>
      <w:tblGrid>
        <w:gridCol w:w="1833"/>
        <w:gridCol w:w="1649"/>
        <w:gridCol w:w="1486"/>
      </w:tblGrid>
      <w:tr w:rsidR="00D41065" w:rsidRPr="00F87BB0" w14:paraId="4CD28C4C" w14:textId="77777777" w:rsidTr="002F0058">
        <w:tc>
          <w:tcPr>
            <w:tcW w:w="1844" w:type="pct"/>
            <w:shd w:val="clear" w:color="auto" w:fill="D9D9D9" w:themeFill="background1" w:themeFillShade="D9"/>
          </w:tcPr>
          <w:p w14:paraId="098AB971" w14:textId="77777777" w:rsidR="00D41065" w:rsidRPr="00F87BB0" w:rsidRDefault="00D41065" w:rsidP="00162C2C">
            <w:pPr>
              <w:rPr>
                <w:rFonts w:cstheme="minorHAnsi"/>
                <w:b/>
                <w:szCs w:val="20"/>
              </w:rPr>
            </w:pPr>
          </w:p>
        </w:tc>
        <w:tc>
          <w:tcPr>
            <w:tcW w:w="3156" w:type="pct"/>
            <w:gridSpan w:val="2"/>
            <w:shd w:val="clear" w:color="auto" w:fill="D9D9D9" w:themeFill="background1" w:themeFillShade="D9"/>
          </w:tcPr>
          <w:p w14:paraId="29F8E76A" w14:textId="77777777" w:rsidR="00D41065" w:rsidRPr="00F87BB0" w:rsidRDefault="00D41065" w:rsidP="00162C2C">
            <w:pPr>
              <w:rPr>
                <w:rFonts w:cstheme="minorHAnsi"/>
                <w:b/>
                <w:szCs w:val="20"/>
              </w:rPr>
            </w:pPr>
            <w:r>
              <w:rPr>
                <w:rFonts w:cstheme="minorHAnsi"/>
                <w:b/>
                <w:szCs w:val="20"/>
              </w:rPr>
              <w:t>Energy Savings (kW/HP)</w:t>
            </w:r>
          </w:p>
        </w:tc>
      </w:tr>
      <w:tr w:rsidR="002F0058" w:rsidRPr="00F87BB0" w14:paraId="6E8FE52C" w14:textId="77777777" w:rsidTr="002F0058">
        <w:tc>
          <w:tcPr>
            <w:tcW w:w="1844" w:type="pct"/>
            <w:shd w:val="clear" w:color="auto" w:fill="D9D9D9" w:themeFill="background1" w:themeFillShade="D9"/>
          </w:tcPr>
          <w:p w14:paraId="445D21B1" w14:textId="77777777" w:rsidR="002F0058" w:rsidRPr="00F87BB0" w:rsidRDefault="002F0058" w:rsidP="00162C2C">
            <w:pPr>
              <w:rPr>
                <w:rFonts w:cstheme="minorHAnsi"/>
                <w:b/>
                <w:szCs w:val="20"/>
              </w:rPr>
            </w:pPr>
            <w:r w:rsidRPr="00F87BB0">
              <w:rPr>
                <w:rFonts w:cstheme="minorHAnsi"/>
                <w:b/>
                <w:szCs w:val="20"/>
              </w:rPr>
              <w:t>Climate Zone</w:t>
            </w:r>
          </w:p>
        </w:tc>
        <w:tc>
          <w:tcPr>
            <w:tcW w:w="1660" w:type="pct"/>
            <w:shd w:val="clear" w:color="auto" w:fill="D9D9D9" w:themeFill="background1" w:themeFillShade="D9"/>
          </w:tcPr>
          <w:p w14:paraId="43E25439" w14:textId="77777777" w:rsidR="002F0058" w:rsidRPr="00F87BB0" w:rsidRDefault="002F0058" w:rsidP="00162C2C">
            <w:pPr>
              <w:rPr>
                <w:rFonts w:cstheme="minorHAnsi"/>
                <w:b/>
                <w:szCs w:val="20"/>
              </w:rPr>
            </w:pPr>
            <w:r>
              <w:rPr>
                <w:rFonts w:cstheme="minorHAnsi"/>
                <w:b/>
                <w:szCs w:val="20"/>
              </w:rPr>
              <w:t>CHW Loop Pump VSD</w:t>
            </w:r>
          </w:p>
        </w:tc>
        <w:tc>
          <w:tcPr>
            <w:tcW w:w="1497" w:type="pct"/>
            <w:shd w:val="clear" w:color="auto" w:fill="D9D9D9" w:themeFill="background1" w:themeFillShade="D9"/>
          </w:tcPr>
          <w:p w14:paraId="30740927" w14:textId="77777777" w:rsidR="002F0058" w:rsidRPr="00F87BB0" w:rsidRDefault="002F0058" w:rsidP="00162C2C">
            <w:pPr>
              <w:rPr>
                <w:rFonts w:cstheme="minorHAnsi"/>
                <w:b/>
                <w:szCs w:val="20"/>
              </w:rPr>
            </w:pPr>
            <w:r>
              <w:rPr>
                <w:rFonts w:cstheme="minorHAnsi"/>
                <w:b/>
                <w:szCs w:val="20"/>
              </w:rPr>
              <w:t>CW Loop Pump VSD</w:t>
            </w:r>
          </w:p>
        </w:tc>
      </w:tr>
      <w:tr w:rsidR="002F0058" w:rsidRPr="00F87BB0" w14:paraId="0852E621" w14:textId="77777777" w:rsidTr="002F0058">
        <w:tc>
          <w:tcPr>
            <w:tcW w:w="1844" w:type="pct"/>
          </w:tcPr>
          <w:p w14:paraId="2157B82E" w14:textId="77777777" w:rsidR="002F0058" w:rsidRPr="00F87BB0" w:rsidRDefault="002F0058" w:rsidP="00162C2C">
            <w:pPr>
              <w:rPr>
                <w:rFonts w:cstheme="minorHAnsi"/>
                <w:szCs w:val="20"/>
              </w:rPr>
            </w:pPr>
            <w:r w:rsidRPr="00F87BB0">
              <w:rPr>
                <w:rFonts w:cstheme="minorHAnsi"/>
                <w:szCs w:val="20"/>
              </w:rPr>
              <w:t>CZ06</w:t>
            </w:r>
          </w:p>
        </w:tc>
        <w:tc>
          <w:tcPr>
            <w:tcW w:w="1660" w:type="pct"/>
          </w:tcPr>
          <w:p w14:paraId="3D418578" w14:textId="77777777" w:rsidR="002F0058" w:rsidRPr="00F87BB0" w:rsidRDefault="002F0058" w:rsidP="00162C2C">
            <w:pPr>
              <w:rPr>
                <w:rFonts w:cstheme="minorHAnsi"/>
                <w:szCs w:val="20"/>
              </w:rPr>
            </w:pPr>
            <w:r w:rsidRPr="009F6F48">
              <w:rPr>
                <w:rFonts w:cstheme="minorHAnsi"/>
                <w:szCs w:val="20"/>
              </w:rPr>
              <w:t xml:space="preserve"> 0.52 </w:t>
            </w:r>
          </w:p>
        </w:tc>
        <w:tc>
          <w:tcPr>
            <w:tcW w:w="1497" w:type="pct"/>
          </w:tcPr>
          <w:p w14:paraId="37F68B83" w14:textId="77777777" w:rsidR="002F0058" w:rsidRPr="00F87BB0" w:rsidRDefault="002F0058" w:rsidP="00162C2C">
            <w:pPr>
              <w:rPr>
                <w:rFonts w:cstheme="minorHAnsi"/>
                <w:szCs w:val="20"/>
              </w:rPr>
            </w:pPr>
            <w:r w:rsidRPr="009F6F48">
              <w:rPr>
                <w:rFonts w:cstheme="minorHAnsi"/>
                <w:szCs w:val="20"/>
              </w:rPr>
              <w:t>0.20</w:t>
            </w:r>
          </w:p>
        </w:tc>
      </w:tr>
      <w:tr w:rsidR="002F0058" w:rsidRPr="00F87BB0" w14:paraId="5F2694FA" w14:textId="77777777" w:rsidTr="002F0058">
        <w:tc>
          <w:tcPr>
            <w:tcW w:w="1844" w:type="pct"/>
          </w:tcPr>
          <w:p w14:paraId="6F5322AD" w14:textId="77777777" w:rsidR="002F0058" w:rsidRPr="00F87BB0" w:rsidRDefault="002F0058" w:rsidP="00162C2C">
            <w:pPr>
              <w:rPr>
                <w:rFonts w:cstheme="minorHAnsi"/>
                <w:szCs w:val="20"/>
              </w:rPr>
            </w:pPr>
            <w:r w:rsidRPr="00F87BB0">
              <w:rPr>
                <w:rFonts w:cstheme="minorHAnsi"/>
                <w:szCs w:val="20"/>
              </w:rPr>
              <w:t>CZ08</w:t>
            </w:r>
          </w:p>
        </w:tc>
        <w:tc>
          <w:tcPr>
            <w:tcW w:w="1660" w:type="pct"/>
          </w:tcPr>
          <w:p w14:paraId="63664ADF" w14:textId="77777777" w:rsidR="002F0058" w:rsidRPr="00F87BB0" w:rsidRDefault="002F0058" w:rsidP="00162C2C">
            <w:pPr>
              <w:rPr>
                <w:rFonts w:cstheme="minorHAnsi"/>
                <w:szCs w:val="20"/>
              </w:rPr>
            </w:pPr>
            <w:r w:rsidRPr="009F6F48">
              <w:rPr>
                <w:rFonts w:cstheme="minorHAnsi"/>
                <w:szCs w:val="20"/>
              </w:rPr>
              <w:t xml:space="preserve"> 0.51 </w:t>
            </w:r>
          </w:p>
        </w:tc>
        <w:tc>
          <w:tcPr>
            <w:tcW w:w="1497" w:type="pct"/>
          </w:tcPr>
          <w:p w14:paraId="1F56C740" w14:textId="77777777" w:rsidR="002F0058" w:rsidRPr="00F87BB0" w:rsidRDefault="002F0058" w:rsidP="00162C2C">
            <w:pPr>
              <w:rPr>
                <w:rFonts w:cstheme="minorHAnsi"/>
                <w:szCs w:val="20"/>
              </w:rPr>
            </w:pPr>
            <w:r w:rsidRPr="009F6F48">
              <w:rPr>
                <w:rFonts w:cstheme="minorHAnsi"/>
                <w:szCs w:val="20"/>
              </w:rPr>
              <w:t>0.18</w:t>
            </w:r>
          </w:p>
        </w:tc>
      </w:tr>
      <w:tr w:rsidR="002F0058" w:rsidRPr="00F87BB0" w14:paraId="74768D22" w14:textId="77777777" w:rsidTr="002F0058">
        <w:tc>
          <w:tcPr>
            <w:tcW w:w="1844" w:type="pct"/>
          </w:tcPr>
          <w:p w14:paraId="662E1389" w14:textId="77777777" w:rsidR="002F0058" w:rsidRPr="00F87BB0" w:rsidRDefault="002F0058" w:rsidP="00162C2C">
            <w:pPr>
              <w:rPr>
                <w:rFonts w:cstheme="minorHAnsi"/>
                <w:szCs w:val="20"/>
              </w:rPr>
            </w:pPr>
            <w:r w:rsidRPr="00F87BB0">
              <w:rPr>
                <w:rFonts w:cstheme="minorHAnsi"/>
                <w:szCs w:val="20"/>
              </w:rPr>
              <w:t>CZ09</w:t>
            </w:r>
          </w:p>
        </w:tc>
        <w:tc>
          <w:tcPr>
            <w:tcW w:w="1660" w:type="pct"/>
          </w:tcPr>
          <w:p w14:paraId="10B04B02" w14:textId="77777777" w:rsidR="002F0058" w:rsidRPr="00F87BB0" w:rsidRDefault="002F0058" w:rsidP="00162C2C">
            <w:pPr>
              <w:rPr>
                <w:rFonts w:cstheme="minorHAnsi"/>
                <w:szCs w:val="20"/>
              </w:rPr>
            </w:pPr>
            <w:r w:rsidRPr="009F6F48">
              <w:rPr>
                <w:rFonts w:cstheme="minorHAnsi"/>
                <w:szCs w:val="20"/>
              </w:rPr>
              <w:t xml:space="preserve"> 0.48 </w:t>
            </w:r>
          </w:p>
        </w:tc>
        <w:tc>
          <w:tcPr>
            <w:tcW w:w="1497" w:type="pct"/>
          </w:tcPr>
          <w:p w14:paraId="1709F7DD" w14:textId="77777777" w:rsidR="002F0058" w:rsidRPr="00F87BB0" w:rsidRDefault="002F0058" w:rsidP="00162C2C">
            <w:pPr>
              <w:rPr>
                <w:rFonts w:cstheme="minorHAnsi"/>
                <w:szCs w:val="20"/>
              </w:rPr>
            </w:pPr>
            <w:r w:rsidRPr="009F6F48">
              <w:rPr>
                <w:rFonts w:cstheme="minorHAnsi"/>
                <w:szCs w:val="20"/>
              </w:rPr>
              <w:t>0.09</w:t>
            </w:r>
          </w:p>
        </w:tc>
      </w:tr>
      <w:tr w:rsidR="002F0058" w:rsidRPr="00F87BB0" w14:paraId="5EC39090" w14:textId="77777777" w:rsidTr="002F0058">
        <w:tc>
          <w:tcPr>
            <w:tcW w:w="1844" w:type="pct"/>
          </w:tcPr>
          <w:p w14:paraId="031145DE" w14:textId="77777777" w:rsidR="002F0058" w:rsidRPr="00F87BB0" w:rsidRDefault="002F0058" w:rsidP="00162C2C">
            <w:pPr>
              <w:rPr>
                <w:rFonts w:cstheme="minorHAnsi"/>
                <w:szCs w:val="20"/>
              </w:rPr>
            </w:pPr>
            <w:r w:rsidRPr="00F87BB0">
              <w:rPr>
                <w:rFonts w:cstheme="minorHAnsi"/>
                <w:szCs w:val="20"/>
              </w:rPr>
              <w:t>CZ10</w:t>
            </w:r>
          </w:p>
        </w:tc>
        <w:tc>
          <w:tcPr>
            <w:tcW w:w="1660" w:type="pct"/>
          </w:tcPr>
          <w:p w14:paraId="48B21A82" w14:textId="77777777" w:rsidR="002F0058" w:rsidRPr="00F87BB0" w:rsidRDefault="002F0058" w:rsidP="00162C2C">
            <w:pPr>
              <w:rPr>
                <w:rFonts w:cstheme="minorHAnsi"/>
                <w:szCs w:val="20"/>
              </w:rPr>
            </w:pPr>
            <w:r w:rsidRPr="009F6F48">
              <w:rPr>
                <w:rFonts w:cstheme="minorHAnsi"/>
                <w:szCs w:val="20"/>
              </w:rPr>
              <w:t xml:space="preserve"> 0.45 </w:t>
            </w:r>
          </w:p>
        </w:tc>
        <w:tc>
          <w:tcPr>
            <w:tcW w:w="1497" w:type="pct"/>
          </w:tcPr>
          <w:p w14:paraId="390A64A3" w14:textId="77777777" w:rsidR="002F0058" w:rsidRPr="00F87BB0" w:rsidRDefault="002F0058" w:rsidP="00162C2C">
            <w:pPr>
              <w:rPr>
                <w:rFonts w:cstheme="minorHAnsi"/>
                <w:szCs w:val="20"/>
              </w:rPr>
            </w:pPr>
            <w:r w:rsidRPr="009F6F48">
              <w:rPr>
                <w:rFonts w:cstheme="minorHAnsi"/>
                <w:szCs w:val="20"/>
              </w:rPr>
              <w:t>0.09</w:t>
            </w:r>
          </w:p>
        </w:tc>
      </w:tr>
      <w:tr w:rsidR="002F0058" w:rsidRPr="00F87BB0" w14:paraId="17E83211" w14:textId="77777777" w:rsidTr="002F0058">
        <w:tc>
          <w:tcPr>
            <w:tcW w:w="1844" w:type="pct"/>
          </w:tcPr>
          <w:p w14:paraId="0F8DCBDE" w14:textId="77777777" w:rsidR="002F0058" w:rsidRPr="00F87BB0" w:rsidRDefault="002F0058" w:rsidP="00162C2C">
            <w:pPr>
              <w:rPr>
                <w:rFonts w:cstheme="minorHAnsi"/>
                <w:szCs w:val="20"/>
              </w:rPr>
            </w:pPr>
            <w:r w:rsidRPr="00F87BB0">
              <w:rPr>
                <w:rFonts w:cstheme="minorHAnsi"/>
                <w:szCs w:val="20"/>
              </w:rPr>
              <w:t>CZ13</w:t>
            </w:r>
          </w:p>
        </w:tc>
        <w:tc>
          <w:tcPr>
            <w:tcW w:w="1660" w:type="pct"/>
          </w:tcPr>
          <w:p w14:paraId="4DD2B82C" w14:textId="77777777" w:rsidR="002F0058" w:rsidRPr="00F87BB0" w:rsidRDefault="002F0058" w:rsidP="00162C2C">
            <w:pPr>
              <w:rPr>
                <w:rFonts w:cstheme="minorHAnsi"/>
                <w:szCs w:val="20"/>
              </w:rPr>
            </w:pPr>
            <w:r w:rsidRPr="009F6F48">
              <w:rPr>
                <w:rFonts w:cstheme="minorHAnsi"/>
                <w:szCs w:val="20"/>
              </w:rPr>
              <w:t xml:space="preserve"> 0.45 </w:t>
            </w:r>
          </w:p>
        </w:tc>
        <w:tc>
          <w:tcPr>
            <w:tcW w:w="1497" w:type="pct"/>
          </w:tcPr>
          <w:p w14:paraId="4A32BF78" w14:textId="77777777" w:rsidR="002F0058" w:rsidRPr="00F87BB0" w:rsidRDefault="002F0058" w:rsidP="00162C2C">
            <w:pPr>
              <w:rPr>
                <w:rFonts w:cstheme="minorHAnsi"/>
                <w:szCs w:val="20"/>
              </w:rPr>
            </w:pPr>
            <w:r w:rsidRPr="009F6F48">
              <w:rPr>
                <w:rFonts w:cstheme="minorHAnsi"/>
                <w:szCs w:val="20"/>
              </w:rPr>
              <w:t>0.12</w:t>
            </w:r>
          </w:p>
        </w:tc>
      </w:tr>
      <w:tr w:rsidR="002F0058" w:rsidRPr="00F87BB0" w14:paraId="094780B9" w14:textId="77777777" w:rsidTr="002F0058">
        <w:tc>
          <w:tcPr>
            <w:tcW w:w="1844" w:type="pct"/>
          </w:tcPr>
          <w:p w14:paraId="41D576FD" w14:textId="77777777" w:rsidR="002F0058" w:rsidRPr="00F87BB0" w:rsidRDefault="002F0058" w:rsidP="00162C2C">
            <w:pPr>
              <w:rPr>
                <w:rFonts w:cstheme="minorHAnsi"/>
                <w:szCs w:val="20"/>
              </w:rPr>
            </w:pPr>
            <w:r w:rsidRPr="00F87BB0">
              <w:rPr>
                <w:rFonts w:cstheme="minorHAnsi"/>
                <w:szCs w:val="20"/>
              </w:rPr>
              <w:t>CZ14</w:t>
            </w:r>
          </w:p>
        </w:tc>
        <w:tc>
          <w:tcPr>
            <w:tcW w:w="1660" w:type="pct"/>
          </w:tcPr>
          <w:p w14:paraId="3542A652" w14:textId="77777777" w:rsidR="002F0058" w:rsidRPr="00F87BB0" w:rsidRDefault="002F0058" w:rsidP="00162C2C">
            <w:pPr>
              <w:rPr>
                <w:rFonts w:cstheme="minorHAnsi"/>
                <w:szCs w:val="20"/>
              </w:rPr>
            </w:pPr>
            <w:r w:rsidRPr="009F6F48">
              <w:rPr>
                <w:rFonts w:cstheme="minorHAnsi"/>
                <w:szCs w:val="20"/>
              </w:rPr>
              <w:t xml:space="preserve"> 0.48 </w:t>
            </w:r>
          </w:p>
        </w:tc>
        <w:tc>
          <w:tcPr>
            <w:tcW w:w="1497" w:type="pct"/>
          </w:tcPr>
          <w:p w14:paraId="0D9787F5" w14:textId="77777777" w:rsidR="002F0058" w:rsidRPr="00F87BB0" w:rsidRDefault="002F0058" w:rsidP="00162C2C">
            <w:pPr>
              <w:rPr>
                <w:rFonts w:cstheme="minorHAnsi"/>
                <w:szCs w:val="20"/>
              </w:rPr>
            </w:pPr>
            <w:r w:rsidRPr="009F6F48">
              <w:rPr>
                <w:rFonts w:cstheme="minorHAnsi"/>
                <w:szCs w:val="20"/>
              </w:rPr>
              <w:t>0.16</w:t>
            </w:r>
          </w:p>
        </w:tc>
      </w:tr>
      <w:tr w:rsidR="002F0058" w:rsidRPr="00F87BB0" w14:paraId="6F4F3FD7" w14:textId="77777777" w:rsidTr="002F0058">
        <w:tc>
          <w:tcPr>
            <w:tcW w:w="1844" w:type="pct"/>
          </w:tcPr>
          <w:p w14:paraId="1721EDF6" w14:textId="77777777" w:rsidR="002F0058" w:rsidRPr="00F87BB0" w:rsidRDefault="002F0058" w:rsidP="00162C2C">
            <w:pPr>
              <w:rPr>
                <w:rFonts w:cstheme="minorHAnsi"/>
                <w:szCs w:val="20"/>
              </w:rPr>
            </w:pPr>
            <w:r w:rsidRPr="00F87BB0">
              <w:rPr>
                <w:rFonts w:cstheme="minorHAnsi"/>
                <w:szCs w:val="20"/>
              </w:rPr>
              <w:t>CZ15</w:t>
            </w:r>
          </w:p>
        </w:tc>
        <w:tc>
          <w:tcPr>
            <w:tcW w:w="1660" w:type="pct"/>
          </w:tcPr>
          <w:p w14:paraId="0BB2A50D" w14:textId="77777777" w:rsidR="002F0058" w:rsidRPr="00F87BB0" w:rsidRDefault="002F0058" w:rsidP="00162C2C">
            <w:pPr>
              <w:rPr>
                <w:rFonts w:cstheme="minorHAnsi"/>
                <w:szCs w:val="20"/>
              </w:rPr>
            </w:pPr>
            <w:r w:rsidRPr="009F6F48">
              <w:rPr>
                <w:rFonts w:cstheme="minorHAnsi"/>
                <w:szCs w:val="20"/>
              </w:rPr>
              <w:t xml:space="preserve"> 0.46 </w:t>
            </w:r>
          </w:p>
        </w:tc>
        <w:tc>
          <w:tcPr>
            <w:tcW w:w="1497" w:type="pct"/>
          </w:tcPr>
          <w:p w14:paraId="4B0DE677" w14:textId="77777777" w:rsidR="002F0058" w:rsidRPr="00F87BB0" w:rsidRDefault="002F0058" w:rsidP="00162C2C">
            <w:pPr>
              <w:rPr>
                <w:rFonts w:cstheme="minorHAnsi"/>
                <w:szCs w:val="20"/>
              </w:rPr>
            </w:pPr>
            <w:r w:rsidRPr="009F6F48">
              <w:rPr>
                <w:rFonts w:cstheme="minorHAnsi"/>
                <w:szCs w:val="20"/>
              </w:rPr>
              <w:t>0.11</w:t>
            </w:r>
          </w:p>
        </w:tc>
      </w:tr>
      <w:tr w:rsidR="002F0058" w:rsidRPr="00F87BB0" w14:paraId="28E0B269" w14:textId="77777777" w:rsidTr="002F0058">
        <w:tc>
          <w:tcPr>
            <w:tcW w:w="1844" w:type="pct"/>
          </w:tcPr>
          <w:p w14:paraId="4E51086D" w14:textId="77777777" w:rsidR="002F0058" w:rsidRPr="00F87BB0" w:rsidRDefault="002F0058" w:rsidP="00162C2C">
            <w:pPr>
              <w:rPr>
                <w:rFonts w:cstheme="minorHAnsi"/>
                <w:szCs w:val="20"/>
              </w:rPr>
            </w:pPr>
            <w:r w:rsidRPr="00F87BB0">
              <w:rPr>
                <w:rFonts w:cstheme="minorHAnsi"/>
                <w:szCs w:val="20"/>
              </w:rPr>
              <w:t>CZ16</w:t>
            </w:r>
          </w:p>
        </w:tc>
        <w:tc>
          <w:tcPr>
            <w:tcW w:w="1660" w:type="pct"/>
          </w:tcPr>
          <w:p w14:paraId="15BD180A" w14:textId="77777777" w:rsidR="002F0058" w:rsidRPr="00F87BB0" w:rsidRDefault="002F0058" w:rsidP="00162C2C">
            <w:pPr>
              <w:rPr>
                <w:rFonts w:cstheme="minorHAnsi"/>
                <w:szCs w:val="20"/>
              </w:rPr>
            </w:pPr>
            <w:r w:rsidRPr="009F6F48">
              <w:rPr>
                <w:rFonts w:cstheme="minorHAnsi"/>
                <w:szCs w:val="20"/>
              </w:rPr>
              <w:t xml:space="preserve"> 0.52 </w:t>
            </w:r>
          </w:p>
        </w:tc>
        <w:tc>
          <w:tcPr>
            <w:tcW w:w="1497" w:type="pct"/>
          </w:tcPr>
          <w:p w14:paraId="205CF2F0" w14:textId="77777777" w:rsidR="002F0058" w:rsidRPr="00F87BB0" w:rsidRDefault="002F0058" w:rsidP="00162C2C">
            <w:pPr>
              <w:rPr>
                <w:rFonts w:cstheme="minorHAnsi"/>
                <w:szCs w:val="20"/>
              </w:rPr>
            </w:pPr>
            <w:r w:rsidRPr="009F6F48">
              <w:rPr>
                <w:rFonts w:cstheme="minorHAnsi"/>
                <w:szCs w:val="20"/>
              </w:rPr>
              <w:t>0.23</w:t>
            </w:r>
          </w:p>
        </w:tc>
      </w:tr>
    </w:tbl>
    <w:p w14:paraId="4F293C16" w14:textId="77777777" w:rsidR="00D41065" w:rsidRDefault="00D41065" w:rsidP="00D41065">
      <w:pPr>
        <w:rPr>
          <w:rFonts w:cstheme="minorHAnsi"/>
        </w:rPr>
      </w:pPr>
    </w:p>
    <w:p w14:paraId="7BF2FEF1" w14:textId="77777777" w:rsidR="00D41065" w:rsidRPr="0033544A" w:rsidRDefault="00D41065" w:rsidP="00D41065">
      <w:pPr>
        <w:rPr>
          <w:rFonts w:cstheme="minorHAnsi"/>
        </w:rPr>
      </w:pPr>
      <w:r>
        <w:rPr>
          <w:rFonts w:cstheme="minorHAnsi"/>
        </w:rPr>
        <w:t>As is explained in Section 2.2.5, savings are most significant for the VFD on Chilled Water Pump measure, as it results in savings for pump energy, space cooling energy, and heat rejection energy.</w:t>
      </w:r>
    </w:p>
    <w:p w14:paraId="342B536B" w14:textId="77777777" w:rsidR="00E16609" w:rsidRPr="00500C4E" w:rsidRDefault="00E16609" w:rsidP="00E16609">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6"/>
      <w:r w:rsidRPr="00500C4E">
        <w:rPr>
          <w:rFonts w:cstheme="minorHAnsi"/>
        </w:rPr>
        <w:t>s</w:t>
      </w:r>
    </w:p>
    <w:p w14:paraId="7D2C110D" w14:textId="77777777"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1E97101E" w14:textId="77777777" w:rsidR="00592CF1" w:rsidRDefault="00592CF1" w:rsidP="003F0623">
      <w:pPr>
        <w:pStyle w:val="Caption"/>
        <w:jc w:val="center"/>
        <w:rPr>
          <w:rFonts w:cstheme="minorHAnsi"/>
          <w:szCs w:val="22"/>
        </w:rPr>
      </w:pPr>
    </w:p>
    <w:p w14:paraId="2452140F" w14:textId="77777777"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E864A06" w14:textId="77777777" w:rsidTr="00920905">
        <w:tc>
          <w:tcPr>
            <w:tcW w:w="1686" w:type="pct"/>
            <w:shd w:val="clear" w:color="auto" w:fill="D9D9D9" w:themeFill="background1" w:themeFillShade="D9"/>
          </w:tcPr>
          <w:p w14:paraId="7BD85006"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3482E872"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1D1C3768" w14:textId="77777777"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CE3BC2" w:rsidRPr="00500C4E" w14:paraId="29095DFF" w14:textId="77777777" w:rsidTr="00EA6C36">
        <w:tc>
          <w:tcPr>
            <w:tcW w:w="1686" w:type="pct"/>
            <w:vAlign w:val="bottom"/>
          </w:tcPr>
          <w:p w14:paraId="60D2BFB0" w14:textId="77777777" w:rsidR="00CE3BC2" w:rsidRPr="00920905" w:rsidRDefault="00CE3BC2" w:rsidP="00CE3BC2">
            <w:pPr>
              <w:rPr>
                <w:rFonts w:cstheme="minorHAnsi"/>
                <w:color w:val="FF0000"/>
                <w:szCs w:val="20"/>
              </w:rPr>
            </w:pPr>
            <w:r w:rsidRPr="00F87BB0">
              <w:rPr>
                <w:rFonts w:cstheme="minorHAnsi"/>
                <w:szCs w:val="20"/>
              </w:rPr>
              <w:t>Assembly</w:t>
            </w:r>
          </w:p>
        </w:tc>
        <w:tc>
          <w:tcPr>
            <w:tcW w:w="1779" w:type="pct"/>
          </w:tcPr>
          <w:p w14:paraId="1010B847" w14:textId="77777777" w:rsidR="00CE3BC2" w:rsidRPr="00920905" w:rsidRDefault="00CE3BC2" w:rsidP="00CE3BC2">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6C7A4080" w14:textId="77777777" w:rsidR="00CE3BC2" w:rsidRPr="00920905" w:rsidRDefault="00CE3BC2" w:rsidP="00CE3BC2">
            <w:pPr>
              <w:rPr>
                <w:rFonts w:cstheme="minorHAnsi"/>
                <w:color w:val="FF0000"/>
                <w:szCs w:val="20"/>
              </w:rPr>
            </w:pPr>
            <w:r w:rsidRPr="00F87BB0">
              <w:rPr>
                <w:rFonts w:cstheme="minorHAnsi"/>
                <w:szCs w:val="20"/>
              </w:rPr>
              <w:t>NON_RES</w:t>
            </w:r>
          </w:p>
        </w:tc>
      </w:tr>
      <w:tr w:rsidR="00CE3BC2" w:rsidRPr="00500C4E" w14:paraId="36F6805E" w14:textId="77777777" w:rsidTr="00EA6C36">
        <w:tc>
          <w:tcPr>
            <w:tcW w:w="1686" w:type="pct"/>
            <w:vAlign w:val="bottom"/>
          </w:tcPr>
          <w:p w14:paraId="6767BDE6" w14:textId="77777777" w:rsidR="00CE3BC2" w:rsidRPr="00920905" w:rsidRDefault="00CE3BC2" w:rsidP="00CE3BC2">
            <w:pPr>
              <w:rPr>
                <w:rFonts w:cstheme="minorHAnsi"/>
                <w:color w:val="FF0000"/>
                <w:szCs w:val="20"/>
              </w:rPr>
            </w:pPr>
            <w:r w:rsidRPr="00F87BB0">
              <w:rPr>
                <w:rFonts w:cstheme="minorHAnsi"/>
                <w:szCs w:val="20"/>
              </w:rPr>
              <w:t>Education - Secondary School</w:t>
            </w:r>
          </w:p>
        </w:tc>
        <w:tc>
          <w:tcPr>
            <w:tcW w:w="1779" w:type="pct"/>
          </w:tcPr>
          <w:p w14:paraId="11ED1E96" w14:textId="77777777" w:rsidR="00CE3BC2" w:rsidRPr="00920905" w:rsidRDefault="00CE3BC2" w:rsidP="00CE3BC2">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50BB27E6" w14:textId="77777777" w:rsidR="00CE3BC2" w:rsidRPr="00920905" w:rsidRDefault="00CE3BC2" w:rsidP="00CE3BC2">
            <w:pPr>
              <w:rPr>
                <w:rFonts w:cstheme="minorHAnsi"/>
                <w:color w:val="FF0000"/>
                <w:szCs w:val="20"/>
              </w:rPr>
            </w:pPr>
            <w:r w:rsidRPr="00F87BB0">
              <w:rPr>
                <w:rFonts w:cstheme="minorHAnsi"/>
                <w:szCs w:val="20"/>
              </w:rPr>
              <w:t>NON_RES</w:t>
            </w:r>
          </w:p>
        </w:tc>
      </w:tr>
      <w:tr w:rsidR="00CE3BC2" w:rsidRPr="00500C4E" w14:paraId="420916B6" w14:textId="77777777" w:rsidTr="00EA6C36">
        <w:tc>
          <w:tcPr>
            <w:tcW w:w="1686" w:type="pct"/>
            <w:vAlign w:val="bottom"/>
          </w:tcPr>
          <w:p w14:paraId="29A75983" w14:textId="77777777" w:rsidR="00CE3BC2" w:rsidRPr="00920905" w:rsidRDefault="00CE3BC2" w:rsidP="00CE3BC2">
            <w:pPr>
              <w:rPr>
                <w:rFonts w:cstheme="minorHAnsi"/>
                <w:color w:val="FF0000"/>
                <w:szCs w:val="20"/>
              </w:rPr>
            </w:pPr>
            <w:r w:rsidRPr="00F87BB0">
              <w:rPr>
                <w:rFonts w:cstheme="minorHAnsi"/>
                <w:szCs w:val="20"/>
              </w:rPr>
              <w:t>Education - University</w:t>
            </w:r>
          </w:p>
        </w:tc>
        <w:tc>
          <w:tcPr>
            <w:tcW w:w="1779" w:type="pct"/>
          </w:tcPr>
          <w:p w14:paraId="1421B562" w14:textId="77777777" w:rsidR="00CE3BC2" w:rsidRPr="00920905" w:rsidRDefault="00CE3BC2" w:rsidP="00CE3BC2">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6C382C51" w14:textId="77777777" w:rsidR="00CE3BC2" w:rsidRPr="00920905" w:rsidRDefault="00CE3BC2" w:rsidP="00CE3BC2">
            <w:pPr>
              <w:rPr>
                <w:rFonts w:cstheme="minorHAnsi"/>
                <w:color w:val="FF0000"/>
                <w:szCs w:val="20"/>
              </w:rPr>
            </w:pPr>
            <w:r w:rsidRPr="00F87BB0">
              <w:rPr>
                <w:rFonts w:cstheme="minorHAnsi"/>
                <w:szCs w:val="20"/>
              </w:rPr>
              <w:t>NON_RES</w:t>
            </w:r>
          </w:p>
        </w:tc>
      </w:tr>
      <w:tr w:rsidR="00CE3BC2" w:rsidRPr="00500C4E" w14:paraId="7D628AF7" w14:textId="77777777" w:rsidTr="00EA6C36">
        <w:tc>
          <w:tcPr>
            <w:tcW w:w="1686" w:type="pct"/>
            <w:vAlign w:val="bottom"/>
          </w:tcPr>
          <w:p w14:paraId="71B9248C" w14:textId="77777777" w:rsidR="00CE3BC2" w:rsidRPr="00920905" w:rsidRDefault="00CE3BC2" w:rsidP="00CE3BC2">
            <w:pPr>
              <w:rPr>
                <w:rFonts w:cstheme="minorHAnsi"/>
                <w:color w:val="FF0000"/>
                <w:szCs w:val="20"/>
              </w:rPr>
            </w:pPr>
            <w:r w:rsidRPr="00F87BB0">
              <w:rPr>
                <w:rFonts w:cstheme="minorHAnsi"/>
                <w:szCs w:val="20"/>
              </w:rPr>
              <w:t>Health/Medical - Hospital</w:t>
            </w:r>
          </w:p>
        </w:tc>
        <w:tc>
          <w:tcPr>
            <w:tcW w:w="1779" w:type="pct"/>
          </w:tcPr>
          <w:p w14:paraId="66BC064B" w14:textId="77777777" w:rsidR="00CE3BC2" w:rsidRPr="00920905" w:rsidRDefault="00CE3BC2" w:rsidP="00CE3BC2">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564A59C4" w14:textId="77777777" w:rsidR="00CE3BC2" w:rsidRPr="00920905" w:rsidRDefault="00CE3BC2" w:rsidP="00CE3BC2">
            <w:pPr>
              <w:rPr>
                <w:rFonts w:cstheme="minorHAnsi"/>
                <w:color w:val="FF0000"/>
                <w:szCs w:val="20"/>
              </w:rPr>
            </w:pPr>
            <w:r w:rsidRPr="00F87BB0">
              <w:rPr>
                <w:rFonts w:cstheme="minorHAnsi"/>
                <w:szCs w:val="20"/>
              </w:rPr>
              <w:t>NON_RES</w:t>
            </w:r>
          </w:p>
        </w:tc>
      </w:tr>
      <w:tr w:rsidR="00CE3BC2" w:rsidRPr="00500C4E" w14:paraId="52549E70" w14:textId="77777777" w:rsidTr="00EA6C36">
        <w:tc>
          <w:tcPr>
            <w:tcW w:w="1686" w:type="pct"/>
            <w:vAlign w:val="bottom"/>
          </w:tcPr>
          <w:p w14:paraId="487A32F8" w14:textId="77777777" w:rsidR="00CE3BC2" w:rsidRPr="00920905" w:rsidRDefault="00CE3BC2" w:rsidP="00CE3BC2">
            <w:pPr>
              <w:rPr>
                <w:rFonts w:cstheme="minorHAnsi"/>
                <w:color w:val="FF0000"/>
                <w:szCs w:val="20"/>
              </w:rPr>
            </w:pPr>
            <w:r w:rsidRPr="00F87BB0">
              <w:rPr>
                <w:rFonts w:cstheme="minorHAnsi"/>
                <w:szCs w:val="20"/>
              </w:rPr>
              <w:t>Health/Medical - Nursing Home</w:t>
            </w:r>
          </w:p>
        </w:tc>
        <w:tc>
          <w:tcPr>
            <w:tcW w:w="1779" w:type="pct"/>
          </w:tcPr>
          <w:p w14:paraId="13023D12" w14:textId="77777777" w:rsidR="00CE3BC2" w:rsidRPr="00920905" w:rsidRDefault="00CE3BC2" w:rsidP="00CE3BC2">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57EDA15F" w14:textId="77777777" w:rsidR="00CE3BC2" w:rsidRPr="00920905" w:rsidRDefault="00CE3BC2" w:rsidP="00CE3BC2">
            <w:pPr>
              <w:rPr>
                <w:rFonts w:cstheme="minorHAnsi"/>
                <w:color w:val="FF0000"/>
                <w:szCs w:val="20"/>
              </w:rPr>
            </w:pPr>
            <w:r w:rsidRPr="00F87BB0">
              <w:rPr>
                <w:rFonts w:cstheme="minorHAnsi"/>
                <w:szCs w:val="20"/>
              </w:rPr>
              <w:t>NON_RES</w:t>
            </w:r>
          </w:p>
        </w:tc>
      </w:tr>
      <w:tr w:rsidR="00CE3BC2" w:rsidRPr="00500C4E" w14:paraId="3BE653C9" w14:textId="77777777" w:rsidTr="00EA6C36">
        <w:tc>
          <w:tcPr>
            <w:tcW w:w="1686" w:type="pct"/>
            <w:vAlign w:val="bottom"/>
          </w:tcPr>
          <w:p w14:paraId="134F223B" w14:textId="77777777" w:rsidR="00CE3BC2" w:rsidRPr="00920905" w:rsidRDefault="00CE3BC2" w:rsidP="00CE3BC2">
            <w:pPr>
              <w:rPr>
                <w:rFonts w:cstheme="minorHAnsi"/>
                <w:color w:val="FF0000"/>
                <w:szCs w:val="20"/>
              </w:rPr>
            </w:pPr>
            <w:r w:rsidRPr="00F87BB0">
              <w:rPr>
                <w:rFonts w:cstheme="minorHAnsi"/>
                <w:szCs w:val="20"/>
              </w:rPr>
              <w:t>Lodging – Hotel</w:t>
            </w:r>
          </w:p>
        </w:tc>
        <w:tc>
          <w:tcPr>
            <w:tcW w:w="1779" w:type="pct"/>
          </w:tcPr>
          <w:p w14:paraId="5DE0E85B" w14:textId="77777777" w:rsidR="00CE3BC2" w:rsidRPr="00920905" w:rsidRDefault="00CE3BC2" w:rsidP="00CE3BC2">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183ECA5F" w14:textId="77777777" w:rsidR="00CE3BC2" w:rsidRPr="00920905" w:rsidRDefault="00CE3BC2" w:rsidP="00CE3BC2">
            <w:pPr>
              <w:rPr>
                <w:rFonts w:cstheme="minorHAnsi"/>
                <w:color w:val="FF0000"/>
                <w:szCs w:val="20"/>
              </w:rPr>
            </w:pPr>
            <w:r w:rsidRPr="00F87BB0">
              <w:rPr>
                <w:rFonts w:cstheme="minorHAnsi"/>
                <w:szCs w:val="20"/>
              </w:rPr>
              <w:t>NON_RES</w:t>
            </w:r>
          </w:p>
        </w:tc>
      </w:tr>
      <w:tr w:rsidR="00CE3BC2" w:rsidRPr="00500C4E" w14:paraId="478E3A1B" w14:textId="77777777" w:rsidTr="00EA6C36">
        <w:tc>
          <w:tcPr>
            <w:tcW w:w="1686" w:type="pct"/>
            <w:vAlign w:val="bottom"/>
          </w:tcPr>
          <w:p w14:paraId="0E29257B" w14:textId="77777777" w:rsidR="00CE3BC2" w:rsidRPr="00920905" w:rsidRDefault="00CE3BC2" w:rsidP="00CE3BC2">
            <w:pPr>
              <w:rPr>
                <w:rFonts w:cstheme="minorHAnsi"/>
                <w:color w:val="FF0000"/>
                <w:szCs w:val="20"/>
              </w:rPr>
            </w:pPr>
            <w:r w:rsidRPr="00F87BB0">
              <w:rPr>
                <w:rFonts w:cstheme="minorHAnsi"/>
                <w:szCs w:val="20"/>
              </w:rPr>
              <w:t>Manufacturing - Bio/Tech</w:t>
            </w:r>
          </w:p>
        </w:tc>
        <w:tc>
          <w:tcPr>
            <w:tcW w:w="1779" w:type="pct"/>
          </w:tcPr>
          <w:p w14:paraId="5B8FA2E5" w14:textId="77777777" w:rsidR="00CE3BC2" w:rsidRPr="00920905" w:rsidRDefault="00CE3BC2" w:rsidP="00CE3BC2">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30690269" w14:textId="77777777" w:rsidR="00CE3BC2" w:rsidRPr="00920905" w:rsidRDefault="00CE3BC2" w:rsidP="00CE3BC2">
            <w:pPr>
              <w:rPr>
                <w:rFonts w:cstheme="minorHAnsi"/>
                <w:color w:val="FF0000"/>
                <w:szCs w:val="20"/>
              </w:rPr>
            </w:pPr>
            <w:r w:rsidRPr="00F87BB0">
              <w:rPr>
                <w:rFonts w:cstheme="minorHAnsi"/>
                <w:szCs w:val="20"/>
              </w:rPr>
              <w:t>NON_RES</w:t>
            </w:r>
          </w:p>
        </w:tc>
      </w:tr>
      <w:tr w:rsidR="003622A6" w:rsidRPr="00500C4E" w14:paraId="20276A11" w14:textId="77777777" w:rsidTr="00F944B1">
        <w:tc>
          <w:tcPr>
            <w:tcW w:w="1686" w:type="pct"/>
            <w:vAlign w:val="bottom"/>
          </w:tcPr>
          <w:p w14:paraId="66F658C3" w14:textId="77777777" w:rsidR="003622A6" w:rsidRPr="00920905" w:rsidRDefault="003622A6" w:rsidP="00F944B1">
            <w:pPr>
              <w:rPr>
                <w:rFonts w:cstheme="minorHAnsi"/>
                <w:color w:val="FF0000"/>
                <w:szCs w:val="20"/>
              </w:rPr>
            </w:pPr>
            <w:r w:rsidRPr="00F87BB0">
              <w:rPr>
                <w:rFonts w:cstheme="minorHAnsi"/>
                <w:szCs w:val="20"/>
              </w:rPr>
              <w:t>Manufacturing-Light Industrial</w:t>
            </w:r>
          </w:p>
        </w:tc>
        <w:tc>
          <w:tcPr>
            <w:tcW w:w="1779" w:type="pct"/>
          </w:tcPr>
          <w:p w14:paraId="13B822F5" w14:textId="77777777" w:rsidR="003622A6" w:rsidRPr="00920905" w:rsidRDefault="003622A6" w:rsidP="00F944B1">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1A21DCFC" w14:textId="77777777" w:rsidR="003622A6" w:rsidRPr="00920905" w:rsidRDefault="003622A6" w:rsidP="00F944B1">
            <w:pPr>
              <w:rPr>
                <w:rFonts w:cstheme="minorHAnsi"/>
                <w:color w:val="FF0000"/>
                <w:szCs w:val="20"/>
              </w:rPr>
            </w:pPr>
            <w:r w:rsidRPr="00F87BB0">
              <w:rPr>
                <w:rFonts w:cstheme="minorHAnsi"/>
                <w:szCs w:val="20"/>
              </w:rPr>
              <w:t>NON_RES</w:t>
            </w:r>
          </w:p>
        </w:tc>
      </w:tr>
      <w:tr w:rsidR="00CE3BC2" w:rsidRPr="00500C4E" w14:paraId="5BBC57AF" w14:textId="77777777" w:rsidTr="00EA6C36">
        <w:tc>
          <w:tcPr>
            <w:tcW w:w="1686" w:type="pct"/>
            <w:vAlign w:val="bottom"/>
          </w:tcPr>
          <w:p w14:paraId="3657EDFC" w14:textId="77777777" w:rsidR="00CE3BC2" w:rsidRPr="00920905" w:rsidRDefault="00CE3BC2" w:rsidP="00CE3BC2">
            <w:pPr>
              <w:rPr>
                <w:rFonts w:cstheme="minorHAnsi"/>
                <w:color w:val="FF0000"/>
                <w:szCs w:val="20"/>
              </w:rPr>
            </w:pPr>
            <w:r w:rsidRPr="00F87BB0">
              <w:rPr>
                <w:rFonts w:cstheme="minorHAnsi"/>
                <w:szCs w:val="20"/>
              </w:rPr>
              <w:t>Office – Large</w:t>
            </w:r>
          </w:p>
        </w:tc>
        <w:tc>
          <w:tcPr>
            <w:tcW w:w="1779" w:type="pct"/>
          </w:tcPr>
          <w:p w14:paraId="66519DA8" w14:textId="77777777" w:rsidR="00CE3BC2" w:rsidRPr="00920905" w:rsidRDefault="00CE3BC2" w:rsidP="00CE3BC2">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641A3050" w14:textId="77777777" w:rsidR="00CE3BC2" w:rsidRPr="00920905" w:rsidRDefault="00CE3BC2" w:rsidP="00CE3BC2">
            <w:pPr>
              <w:rPr>
                <w:rFonts w:cstheme="minorHAnsi"/>
                <w:color w:val="FF0000"/>
                <w:szCs w:val="20"/>
              </w:rPr>
            </w:pPr>
            <w:r w:rsidRPr="00F87BB0">
              <w:rPr>
                <w:rFonts w:cstheme="minorHAnsi"/>
                <w:szCs w:val="20"/>
              </w:rPr>
              <w:t>NON_RES</w:t>
            </w:r>
          </w:p>
        </w:tc>
      </w:tr>
      <w:tr w:rsidR="00B75AE9" w:rsidRPr="00500C4E" w14:paraId="0AAD94F2" w14:textId="77777777" w:rsidTr="00B75AE9">
        <w:tblPrEx>
          <w:tblLook w:val="04A0" w:firstRow="1" w:lastRow="0" w:firstColumn="1" w:lastColumn="0" w:noHBand="0" w:noVBand="1"/>
        </w:tblPrEx>
        <w:tc>
          <w:tcPr>
            <w:tcW w:w="1686" w:type="pct"/>
          </w:tcPr>
          <w:p w14:paraId="637CC09E" w14:textId="77777777" w:rsidR="00B75AE9" w:rsidRPr="00920905" w:rsidRDefault="00B75AE9" w:rsidP="00747CD8">
            <w:pPr>
              <w:rPr>
                <w:rFonts w:cstheme="minorHAnsi"/>
                <w:color w:val="FF0000"/>
                <w:szCs w:val="20"/>
              </w:rPr>
            </w:pPr>
            <w:r>
              <w:rPr>
                <w:rFonts w:cstheme="minorHAnsi"/>
                <w:szCs w:val="20"/>
              </w:rPr>
              <w:t>Office – Small</w:t>
            </w:r>
          </w:p>
        </w:tc>
        <w:tc>
          <w:tcPr>
            <w:tcW w:w="1779" w:type="pct"/>
          </w:tcPr>
          <w:p w14:paraId="43F66AC1" w14:textId="77777777" w:rsidR="00B75AE9" w:rsidRPr="00920905" w:rsidRDefault="00B75AE9" w:rsidP="00747CD8">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5F6A4388" w14:textId="77777777" w:rsidR="00B75AE9" w:rsidRPr="00920905" w:rsidRDefault="00B75AE9" w:rsidP="00747CD8">
            <w:pPr>
              <w:rPr>
                <w:rFonts w:cstheme="minorHAnsi"/>
                <w:color w:val="FF0000"/>
                <w:szCs w:val="20"/>
              </w:rPr>
            </w:pPr>
            <w:r w:rsidRPr="00F87BB0">
              <w:rPr>
                <w:rFonts w:cstheme="minorHAnsi"/>
                <w:szCs w:val="20"/>
              </w:rPr>
              <w:t>NON_RES</w:t>
            </w:r>
          </w:p>
        </w:tc>
      </w:tr>
      <w:tr w:rsidR="002A3BDC" w:rsidRPr="00500C4E" w14:paraId="4F167E73" w14:textId="77777777" w:rsidTr="00F944B1">
        <w:tc>
          <w:tcPr>
            <w:tcW w:w="1686" w:type="pct"/>
            <w:vAlign w:val="bottom"/>
          </w:tcPr>
          <w:p w14:paraId="5E834189" w14:textId="77777777" w:rsidR="002A3BDC" w:rsidRPr="00920905" w:rsidRDefault="002A3BDC" w:rsidP="00F944B1">
            <w:pPr>
              <w:rPr>
                <w:rFonts w:cstheme="minorHAnsi"/>
                <w:color w:val="FF0000"/>
                <w:szCs w:val="20"/>
              </w:rPr>
            </w:pPr>
            <w:r w:rsidRPr="00224C59">
              <w:rPr>
                <w:rFonts w:cstheme="minorHAnsi"/>
                <w:szCs w:val="20"/>
              </w:rPr>
              <w:t>Restaurant - Sit-Down</w:t>
            </w:r>
          </w:p>
        </w:tc>
        <w:tc>
          <w:tcPr>
            <w:tcW w:w="1779" w:type="pct"/>
          </w:tcPr>
          <w:p w14:paraId="6C75FDDB" w14:textId="77777777" w:rsidR="002A3BDC" w:rsidRPr="00920905" w:rsidRDefault="002A3BDC" w:rsidP="00F944B1">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0598B9A4" w14:textId="77777777" w:rsidR="002A3BDC" w:rsidRPr="00920905" w:rsidRDefault="002A3BDC" w:rsidP="00F944B1">
            <w:pPr>
              <w:rPr>
                <w:rFonts w:cstheme="minorHAnsi"/>
                <w:color w:val="FF0000"/>
                <w:szCs w:val="20"/>
              </w:rPr>
            </w:pPr>
            <w:r>
              <w:rPr>
                <w:rFonts w:cstheme="minorHAnsi"/>
                <w:szCs w:val="20"/>
              </w:rPr>
              <w:t>NON_RES</w:t>
            </w:r>
          </w:p>
        </w:tc>
      </w:tr>
      <w:tr w:rsidR="00CE3BC2" w:rsidRPr="00500C4E" w14:paraId="6BDE566A" w14:textId="77777777" w:rsidTr="00EA6C36">
        <w:tc>
          <w:tcPr>
            <w:tcW w:w="1686" w:type="pct"/>
            <w:vAlign w:val="bottom"/>
          </w:tcPr>
          <w:p w14:paraId="4037C7E7" w14:textId="77777777" w:rsidR="00CE3BC2" w:rsidRPr="00920905" w:rsidRDefault="00CE3BC2" w:rsidP="00CE3BC2">
            <w:pPr>
              <w:rPr>
                <w:rFonts w:cstheme="minorHAnsi"/>
                <w:color w:val="FF0000"/>
                <w:szCs w:val="20"/>
              </w:rPr>
            </w:pPr>
            <w:r w:rsidRPr="00F87BB0">
              <w:rPr>
                <w:rFonts w:cstheme="minorHAnsi"/>
                <w:szCs w:val="20"/>
              </w:rPr>
              <w:t>Retail - Multistory Large</w:t>
            </w:r>
          </w:p>
        </w:tc>
        <w:tc>
          <w:tcPr>
            <w:tcW w:w="1779" w:type="pct"/>
          </w:tcPr>
          <w:p w14:paraId="36FCC767" w14:textId="77777777" w:rsidR="00CE3BC2" w:rsidRPr="00920905" w:rsidRDefault="00CE3BC2" w:rsidP="00CE3BC2">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1A7A9622" w14:textId="77777777" w:rsidR="00CE3BC2" w:rsidRPr="00920905" w:rsidRDefault="00CE3BC2" w:rsidP="00CE3BC2">
            <w:pPr>
              <w:rPr>
                <w:rFonts w:cstheme="minorHAnsi"/>
                <w:color w:val="FF0000"/>
                <w:szCs w:val="20"/>
              </w:rPr>
            </w:pPr>
            <w:r w:rsidRPr="00F87BB0">
              <w:rPr>
                <w:rFonts w:cstheme="minorHAnsi"/>
                <w:szCs w:val="20"/>
              </w:rPr>
              <w:t>NON_RES</w:t>
            </w:r>
          </w:p>
        </w:tc>
      </w:tr>
      <w:tr w:rsidR="00CE3BC2" w:rsidRPr="00500C4E" w14:paraId="1CF66140" w14:textId="77777777" w:rsidTr="00EA6C36">
        <w:tc>
          <w:tcPr>
            <w:tcW w:w="1686" w:type="pct"/>
            <w:vAlign w:val="bottom"/>
          </w:tcPr>
          <w:p w14:paraId="042A86F6" w14:textId="7EAF473E" w:rsidR="00CE3BC2" w:rsidRPr="00920905" w:rsidRDefault="00224C59" w:rsidP="00CE3BC2">
            <w:pPr>
              <w:rPr>
                <w:rFonts w:cstheme="minorHAnsi"/>
                <w:color w:val="FF0000"/>
                <w:szCs w:val="20"/>
              </w:rPr>
            </w:pPr>
            <w:r w:rsidRPr="00224C59">
              <w:rPr>
                <w:rFonts w:cstheme="minorHAnsi"/>
                <w:szCs w:val="20"/>
              </w:rPr>
              <w:t>Retail - Small</w:t>
            </w:r>
          </w:p>
        </w:tc>
        <w:tc>
          <w:tcPr>
            <w:tcW w:w="1779" w:type="pct"/>
          </w:tcPr>
          <w:p w14:paraId="6E8846A2" w14:textId="77777777" w:rsidR="00CE3BC2" w:rsidRPr="00920905" w:rsidRDefault="00CE3BC2" w:rsidP="00CE3BC2">
            <w:pPr>
              <w:rPr>
                <w:rFonts w:cstheme="minorHAnsi"/>
                <w:color w:val="FF0000"/>
                <w:szCs w:val="20"/>
              </w:rPr>
            </w:pPr>
            <w:proofErr w:type="spellStart"/>
            <w:r w:rsidRPr="00F87BB0">
              <w:rPr>
                <w:rFonts w:cstheme="minorHAnsi"/>
                <w:szCs w:val="20"/>
              </w:rPr>
              <w:t>DEER:HVAC_Chillers</w:t>
            </w:r>
            <w:proofErr w:type="spellEnd"/>
          </w:p>
        </w:tc>
        <w:tc>
          <w:tcPr>
            <w:tcW w:w="1535" w:type="pct"/>
          </w:tcPr>
          <w:p w14:paraId="7D0AA8B0" w14:textId="77777777" w:rsidR="00CE3BC2" w:rsidRPr="00920905" w:rsidRDefault="00CE3BC2" w:rsidP="00CE3BC2">
            <w:pPr>
              <w:rPr>
                <w:rFonts w:cstheme="minorHAnsi"/>
                <w:color w:val="FF0000"/>
                <w:szCs w:val="20"/>
              </w:rPr>
            </w:pPr>
            <w:r>
              <w:rPr>
                <w:rFonts w:cstheme="minorHAnsi"/>
                <w:szCs w:val="20"/>
              </w:rPr>
              <w:t>NON_RES</w:t>
            </w:r>
          </w:p>
        </w:tc>
      </w:tr>
    </w:tbl>
    <w:p w14:paraId="32FD8AB9" w14:textId="77777777" w:rsidR="005552C3" w:rsidRDefault="00F95E2F" w:rsidP="00920905">
      <w:pPr>
        <w:pStyle w:val="Heading1"/>
      </w:pPr>
      <w:r>
        <w:t>Section 4. Costs</w:t>
      </w:r>
    </w:p>
    <w:p w14:paraId="43BFB712" w14:textId="77777777" w:rsidR="00E16609" w:rsidRDefault="00E16609" w:rsidP="00824F1C">
      <w:pPr>
        <w:pStyle w:val="Heading2"/>
        <w:rPr>
          <w:rFonts w:asciiTheme="minorHAnsi" w:hAnsiTheme="minorHAnsi" w:cstheme="minorHAnsi"/>
        </w:rPr>
      </w:pPr>
      <w:bookmarkStart w:id="19" w:name="_MON_1399297811"/>
      <w:bookmarkStart w:id="20" w:name="_Toc214003097"/>
      <w:bookmarkEnd w:id="19"/>
      <w:r w:rsidRPr="00500C4E">
        <w:rPr>
          <w:rFonts w:asciiTheme="minorHAnsi" w:hAnsiTheme="minorHAnsi" w:cstheme="minorHAnsi"/>
        </w:rPr>
        <w:t>4.1 Base Case Cost</w:t>
      </w:r>
      <w:bookmarkEnd w:id="20"/>
    </w:p>
    <w:p w14:paraId="2CDEFB8A" w14:textId="77777777" w:rsidR="00CE3BC2" w:rsidRPr="00F87BB0" w:rsidRDefault="00CE3BC2" w:rsidP="00CE3BC2">
      <w:pPr>
        <w:rPr>
          <w:rFonts w:cstheme="minorHAnsi"/>
          <w:b/>
          <w:i/>
        </w:rPr>
      </w:pPr>
      <w:bookmarkStart w:id="21" w:name="_Toc214003098"/>
      <w:r w:rsidRPr="00F87BB0">
        <w:rPr>
          <w:rFonts w:cstheme="minorHAnsi"/>
          <w:b/>
        </w:rPr>
        <w:t>Retrofit add on</w:t>
      </w:r>
    </w:p>
    <w:p w14:paraId="0164BA59" w14:textId="77777777" w:rsidR="00CE3BC2" w:rsidRPr="0033544A" w:rsidRDefault="00CE3BC2" w:rsidP="00CE3BC2">
      <w:pPr>
        <w:rPr>
          <w:rFonts w:cstheme="minorHAnsi"/>
          <w:i/>
        </w:rPr>
      </w:pPr>
      <w:r w:rsidRPr="0033544A">
        <w:rPr>
          <w:rFonts w:cstheme="minorHAnsi"/>
        </w:rPr>
        <w:t xml:space="preserve">For this measure category, the base case cost is assumed to be zero because these are discretionary modifications (retrofit) to the customers’ existing equipment.  Their alternative is to make no changes to their existing system.  </w:t>
      </w:r>
    </w:p>
    <w:p w14:paraId="104D9A50" w14:textId="77777777" w:rsidR="00CE3BC2" w:rsidRPr="0033544A" w:rsidRDefault="00CE3BC2" w:rsidP="00CE3BC2">
      <w:pPr>
        <w:rPr>
          <w:rFonts w:cstheme="minorHAnsi"/>
        </w:rPr>
      </w:pPr>
    </w:p>
    <w:p w14:paraId="0C25A876" w14:textId="77777777" w:rsidR="00CE3BC2" w:rsidRPr="00F87BB0" w:rsidRDefault="00CE3BC2" w:rsidP="00CE3BC2">
      <w:pPr>
        <w:rPr>
          <w:rFonts w:cstheme="minorHAnsi"/>
          <w:b/>
          <w:i/>
        </w:rPr>
      </w:pPr>
      <w:r w:rsidRPr="00F87BB0">
        <w:rPr>
          <w:rFonts w:cstheme="minorHAnsi"/>
          <w:b/>
        </w:rPr>
        <w:t>Base Case Cost</w:t>
      </w:r>
    </w:p>
    <w:p w14:paraId="1BBC7B18" w14:textId="77777777" w:rsidR="00CE3BC2" w:rsidRDefault="00CE3BC2" w:rsidP="00CE3BC2">
      <w:pPr>
        <w:rPr>
          <w:rFonts w:cstheme="minorHAnsi"/>
        </w:rPr>
      </w:pPr>
      <w:r>
        <w:rPr>
          <w:rFonts w:cstheme="minorHAnsi"/>
        </w:rPr>
        <w:t>T</w:t>
      </w:r>
      <w:r w:rsidRPr="0033544A">
        <w:rPr>
          <w:rFonts w:cstheme="minorHAnsi"/>
        </w:rPr>
        <w:t xml:space="preserve">he base case cost is $0/unit </w:t>
      </w:r>
      <w:r>
        <w:rPr>
          <w:rFonts w:cstheme="minorHAnsi"/>
        </w:rPr>
        <w:t>f</w:t>
      </w:r>
      <w:r w:rsidRPr="0033544A">
        <w:rPr>
          <w:rFonts w:cstheme="minorHAnsi"/>
        </w:rPr>
        <w:t xml:space="preserve">or </w:t>
      </w:r>
      <w:r>
        <w:rPr>
          <w:rFonts w:cstheme="minorHAnsi"/>
        </w:rPr>
        <w:t>all three measures because</w:t>
      </w:r>
      <w:r w:rsidRPr="0033544A">
        <w:rPr>
          <w:rFonts w:cstheme="minorHAnsi"/>
        </w:rPr>
        <w:t xml:space="preserve"> the base case refers to the existing equipment</w:t>
      </w:r>
      <w:r>
        <w:rPr>
          <w:rFonts w:cstheme="minorHAnsi"/>
        </w:rPr>
        <w:t>,</w:t>
      </w:r>
      <w:r w:rsidRPr="0033544A">
        <w:rPr>
          <w:rFonts w:cstheme="minorHAnsi"/>
        </w:rPr>
        <w:t xml:space="preserve"> which does not require replacement.   </w:t>
      </w:r>
    </w:p>
    <w:p w14:paraId="32785B0E" w14:textId="77777777" w:rsidR="00FB3B44" w:rsidRDefault="00FB3B44" w:rsidP="00CE3BC2">
      <w:pPr>
        <w:rPr>
          <w:rFonts w:cstheme="minorHAnsi"/>
        </w:rPr>
      </w:pPr>
    </w:p>
    <w:p w14:paraId="4E49E860" w14:textId="254D0AF0" w:rsidR="00FB3B44" w:rsidRPr="00697868" w:rsidRDefault="00FB3B44" w:rsidP="00CE3BC2">
      <w:pPr>
        <w:rPr>
          <w:rFonts w:cstheme="minorHAnsi"/>
          <w:szCs w:val="22"/>
        </w:rPr>
      </w:pPr>
      <w:r>
        <w:rPr>
          <w:rFonts w:cstheme="minorHAnsi"/>
        </w:rPr>
        <w:t>Please refer to Attachment #</w:t>
      </w:r>
      <w:r w:rsidR="0090561C">
        <w:rPr>
          <w:rFonts w:cstheme="minorHAnsi"/>
        </w:rPr>
        <w:t>5</w:t>
      </w:r>
      <w:r>
        <w:rPr>
          <w:rFonts w:cstheme="minorHAnsi"/>
        </w:rPr>
        <w:t xml:space="preserve"> Cost Calculations for details.</w:t>
      </w:r>
    </w:p>
    <w:p w14:paraId="28CAF6BD" w14:textId="77777777" w:rsidR="005A0E53"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78DE81C0" w14:textId="6BA130F5" w:rsidR="00DE1FF4" w:rsidRDefault="00DE1FF4" w:rsidP="00DE1FF4">
      <w:pPr>
        <w:rPr>
          <w:rFonts w:cstheme="minorHAnsi"/>
        </w:rPr>
      </w:pPr>
      <w:r>
        <w:t xml:space="preserve">All Measure and Labor Cost documentation on the measures was update using </w:t>
      </w:r>
      <w:r>
        <w:rPr>
          <w:rFonts w:cstheme="minorHAnsi"/>
        </w:rPr>
        <w:t>2016 RS Means Mechanical Cost Data Handbook [504].  Measure cost assumes new VFD with NEMA 1 Enclosure, 460 Volt</w:t>
      </w:r>
      <w:r w:rsidR="00953EDD">
        <w:rPr>
          <w:rFonts w:cstheme="minorHAnsi"/>
        </w:rPr>
        <w:t>s applications</w:t>
      </w:r>
      <w:r>
        <w:rPr>
          <w:rFonts w:cstheme="minorHAnsi"/>
        </w:rPr>
        <w:t>,</w:t>
      </w:r>
      <w:r w:rsidR="003F6CF9">
        <w:rPr>
          <w:rFonts w:cstheme="minorHAnsi"/>
        </w:rPr>
        <w:t xml:space="preserve"> and </w:t>
      </w:r>
      <w:r>
        <w:rPr>
          <w:rFonts w:cstheme="minorHAnsi"/>
        </w:rPr>
        <w:t xml:space="preserve">electrical work </w:t>
      </w:r>
      <w:r w:rsidR="003F6CF9">
        <w:rPr>
          <w:rFonts w:cstheme="minorHAnsi"/>
        </w:rPr>
        <w:t xml:space="preserve">in full </w:t>
      </w:r>
      <w:r>
        <w:rPr>
          <w:rFonts w:cstheme="minorHAnsi"/>
        </w:rPr>
        <w:t>compliance with latest NEC.</w:t>
      </w:r>
      <w:r w:rsidR="003F6CF9">
        <w:rPr>
          <w:rFonts w:cstheme="minorHAnsi"/>
        </w:rPr>
        <w:t xml:space="preserve">  Cost documentation assumes that Chilled and Condensing pump control applications will generally require higher capacity (HP) drivers compare to that of Cooling Tower Fan control applications. </w:t>
      </w:r>
    </w:p>
    <w:p w14:paraId="0B24A2E2" w14:textId="77777777" w:rsidR="00DE1FF4" w:rsidRDefault="00DE1FF4" w:rsidP="00DE1FF4">
      <w:pPr>
        <w:rPr>
          <w:rFonts w:cstheme="minorHAnsi"/>
        </w:rPr>
      </w:pPr>
    </w:p>
    <w:p w14:paraId="0BB1F84E" w14:textId="17A964F1" w:rsidR="00DE1FF4" w:rsidRDefault="00DE1FF4" w:rsidP="00DE1FF4">
      <w:pPr>
        <w:rPr>
          <w:rFonts w:cstheme="minorHAnsi"/>
        </w:rPr>
      </w:pPr>
      <w:r>
        <w:rPr>
          <w:rFonts w:cstheme="minorHAnsi"/>
        </w:rPr>
        <w:t xml:space="preserve">Measure and labor cost for VFD’s Chilled Water and Condenser Water pump control was estimated averaging cost for driver sizes 7.5-hp through 100-hp in terms of $/hp.  See </w:t>
      </w:r>
      <w:r w:rsidR="00AE6A85">
        <w:rPr>
          <w:rFonts w:cstheme="minorHAnsi"/>
        </w:rPr>
        <w:t xml:space="preserve">Attachment </w:t>
      </w:r>
      <w:r w:rsidR="0090561C">
        <w:rPr>
          <w:rFonts w:cstheme="minorHAnsi"/>
        </w:rPr>
        <w:t>5</w:t>
      </w:r>
      <w:r w:rsidR="00AE6A85">
        <w:rPr>
          <w:rFonts w:cstheme="minorHAnsi"/>
        </w:rPr>
        <w:t xml:space="preserve"> and figure below. </w:t>
      </w:r>
    </w:p>
    <w:p w14:paraId="53B88CF6" w14:textId="77777777" w:rsidR="00AE6A85" w:rsidRDefault="00AE6A85" w:rsidP="00DE1FF4">
      <w:pPr>
        <w:rPr>
          <w:rFonts w:cstheme="minorHAnsi"/>
        </w:rPr>
      </w:pPr>
    </w:p>
    <w:p w14:paraId="2F454CF0" w14:textId="77777777" w:rsidR="00DE1FF4" w:rsidRDefault="00DE1FF4" w:rsidP="00DE1FF4">
      <w:pPr>
        <w:rPr>
          <w:rFonts w:cstheme="minorHAnsi"/>
          <w:b/>
        </w:rPr>
      </w:pPr>
    </w:p>
    <w:p w14:paraId="10A56CBB" w14:textId="77777777" w:rsidR="00DE1FF4" w:rsidRPr="00054590" w:rsidRDefault="00DE1FF4" w:rsidP="00DE1FF4">
      <w:pPr>
        <w:rPr>
          <w:rFonts w:cstheme="minorHAnsi"/>
          <w:b/>
        </w:rPr>
      </w:pPr>
      <w:r w:rsidRPr="00054590">
        <w:rPr>
          <w:rFonts w:cstheme="minorHAnsi"/>
          <w:b/>
        </w:rPr>
        <w:t>VSD Chilled Water</w:t>
      </w:r>
      <w:r>
        <w:rPr>
          <w:rFonts w:cstheme="minorHAnsi"/>
          <w:b/>
        </w:rPr>
        <w:t xml:space="preserve"> and Condenser Water Pump Control - Full </w:t>
      </w:r>
      <w:r w:rsidRPr="00054590">
        <w:rPr>
          <w:rFonts w:cstheme="minorHAnsi"/>
          <w:b/>
        </w:rPr>
        <w:t>Measure Cost</w:t>
      </w:r>
    </w:p>
    <w:p w14:paraId="781CC4EF" w14:textId="4A7264E3" w:rsidR="00DE1FF4" w:rsidRPr="00887924" w:rsidRDefault="00DE1FF4" w:rsidP="00DE1FF4">
      <w:pPr>
        <w:rPr>
          <w:rFonts w:cstheme="minorHAnsi"/>
        </w:rPr>
      </w:pPr>
      <w:r>
        <w:rPr>
          <w:rFonts w:cstheme="minorHAnsi"/>
        </w:rPr>
        <w:t>Full</w:t>
      </w:r>
      <w:r w:rsidRPr="0033544A">
        <w:rPr>
          <w:rFonts w:cstheme="minorHAnsi"/>
        </w:rPr>
        <w:t xml:space="preserve"> Measure Cost</w:t>
      </w:r>
      <w:r w:rsidR="003F6CF9">
        <w:rPr>
          <w:rFonts w:cstheme="minorHAnsi"/>
        </w:rPr>
        <w:t xml:space="preserve"> ($/</w:t>
      </w:r>
      <w:r>
        <w:rPr>
          <w:rFonts w:cstheme="minorHAnsi"/>
        </w:rPr>
        <w:t>HP)</w:t>
      </w:r>
      <w:r w:rsidRPr="0033544A">
        <w:rPr>
          <w:rFonts w:cstheme="minorHAnsi"/>
        </w:rPr>
        <w:t xml:space="preserve"> = Measure </w:t>
      </w:r>
      <w:r>
        <w:rPr>
          <w:rFonts w:cstheme="minorHAnsi"/>
        </w:rPr>
        <w:t>Case</w:t>
      </w:r>
      <w:r w:rsidRPr="0033544A">
        <w:rPr>
          <w:rFonts w:cstheme="minorHAnsi"/>
        </w:rPr>
        <w:t xml:space="preserve"> Cost + Labor Cost</w:t>
      </w:r>
      <w:r w:rsidR="003F6CF9">
        <w:rPr>
          <w:rFonts w:cstheme="minorHAnsi"/>
        </w:rPr>
        <w:t xml:space="preserve"> = </w:t>
      </w:r>
      <w:r>
        <w:rPr>
          <w:rFonts w:cstheme="minorHAnsi"/>
        </w:rPr>
        <w:t>$248.</w:t>
      </w:r>
      <w:r w:rsidR="00E520CC">
        <w:rPr>
          <w:rFonts w:cstheme="minorHAnsi"/>
        </w:rPr>
        <w:t>07</w:t>
      </w:r>
      <w:r>
        <w:rPr>
          <w:rFonts w:cstheme="minorHAnsi"/>
        </w:rPr>
        <w:t xml:space="preserve"> = $210.0 + $38.</w:t>
      </w:r>
      <w:r w:rsidR="00E520CC">
        <w:rPr>
          <w:rFonts w:cstheme="minorHAnsi"/>
        </w:rPr>
        <w:t>07</w:t>
      </w:r>
    </w:p>
    <w:p w14:paraId="02BBFCDD" w14:textId="77777777" w:rsidR="00DE1FF4" w:rsidRDefault="00DE1FF4" w:rsidP="00DE1FF4">
      <w:pPr>
        <w:rPr>
          <w:rFonts w:cstheme="minorHAnsi"/>
        </w:rPr>
      </w:pPr>
    </w:p>
    <w:p w14:paraId="3BEF026D" w14:textId="77777777" w:rsidR="00AE6A85" w:rsidRDefault="00AE6A85" w:rsidP="00887924">
      <w:pPr>
        <w:rPr>
          <w:rFonts w:cstheme="minorHAnsi"/>
        </w:rPr>
      </w:pPr>
    </w:p>
    <w:p w14:paraId="52750793" w14:textId="44158FFE" w:rsidR="00AE6A85" w:rsidRDefault="00AE6A85" w:rsidP="00887924">
      <w:pPr>
        <w:rPr>
          <w:rFonts w:cstheme="minorHAnsi"/>
        </w:rPr>
      </w:pPr>
      <w:r>
        <w:rPr>
          <w:rFonts w:cstheme="minorHAnsi"/>
          <w:noProof/>
        </w:rPr>
        <w:drawing>
          <wp:inline distT="0" distB="0" distL="0" distR="0" wp14:anchorId="6B2FA39B" wp14:editId="149C1D1D">
            <wp:extent cx="5131744" cy="225096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54328" cy="2260875"/>
                    </a:xfrm>
                    <a:prstGeom prst="rect">
                      <a:avLst/>
                    </a:prstGeom>
                    <a:noFill/>
                  </pic:spPr>
                </pic:pic>
              </a:graphicData>
            </a:graphic>
          </wp:inline>
        </w:drawing>
      </w:r>
    </w:p>
    <w:p w14:paraId="6EB06BCA" w14:textId="77777777" w:rsidR="00AE6A85" w:rsidRPr="00887924" w:rsidRDefault="00AE6A85" w:rsidP="00887924">
      <w:pPr>
        <w:rPr>
          <w:rFonts w:cstheme="minorHAnsi"/>
        </w:rPr>
      </w:pPr>
    </w:p>
    <w:p w14:paraId="05C9666E" w14:textId="77777777" w:rsidR="00DE1FF4" w:rsidRDefault="00DE1FF4" w:rsidP="00DE1FF4">
      <w:pPr>
        <w:pStyle w:val="Heading2"/>
        <w:keepNext w:val="0"/>
        <w:rPr>
          <w:rFonts w:asciiTheme="minorHAnsi" w:hAnsiTheme="minorHAnsi" w:cstheme="minorHAnsi"/>
        </w:rPr>
      </w:pPr>
      <w:r w:rsidRPr="00500C4E">
        <w:rPr>
          <w:rFonts w:asciiTheme="minorHAnsi" w:hAnsiTheme="minorHAnsi" w:cstheme="minorHAnsi"/>
        </w:rPr>
        <w:t xml:space="preserve">4.3 </w:t>
      </w:r>
      <w:r>
        <w:rPr>
          <w:rFonts w:asciiTheme="minorHAnsi" w:hAnsiTheme="minorHAnsi" w:cstheme="minorHAnsi"/>
        </w:rPr>
        <w:t>Full</w:t>
      </w:r>
      <w:r w:rsidRPr="00500C4E">
        <w:rPr>
          <w:rFonts w:asciiTheme="minorHAnsi" w:hAnsiTheme="minorHAnsi" w:cstheme="minorHAnsi"/>
        </w:rPr>
        <w:t xml:space="preserve"> and Incremental Measure Cost</w:t>
      </w:r>
    </w:p>
    <w:p w14:paraId="1A6B320D" w14:textId="77777777" w:rsidR="00DE1FF4" w:rsidRPr="00CE3BC2" w:rsidRDefault="00DE1FF4" w:rsidP="00DE1FF4"/>
    <w:p w14:paraId="1D6BD705" w14:textId="77777777" w:rsidR="00DE1FF4" w:rsidRPr="00920905" w:rsidRDefault="00DE1FF4" w:rsidP="00DE1FF4">
      <w:r>
        <w:rPr>
          <w:b/>
        </w:rPr>
        <w:t xml:space="preserve">Full and </w:t>
      </w:r>
      <w:r w:rsidRPr="00920905">
        <w:rPr>
          <w:b/>
        </w:rPr>
        <w:t xml:space="preserve">Incremental </w:t>
      </w:r>
      <w:r>
        <w:rPr>
          <w:b/>
        </w:rPr>
        <w:t>Measure</w:t>
      </w:r>
      <w:r w:rsidRPr="00920905">
        <w:rPr>
          <w:b/>
        </w:rPr>
        <w:t xml:space="preserve"> Cost </w:t>
      </w:r>
      <w:r>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DE1FF4" w:rsidRPr="00500C4E" w14:paraId="492A5BEA" w14:textId="77777777" w:rsidTr="002778C4">
        <w:tc>
          <w:tcPr>
            <w:tcW w:w="672" w:type="pct"/>
            <w:vMerge w:val="restart"/>
            <w:shd w:val="clear" w:color="auto" w:fill="D9D9D9" w:themeFill="background1" w:themeFillShade="D9"/>
          </w:tcPr>
          <w:p w14:paraId="4D249A6E" w14:textId="77777777" w:rsidR="00DE1FF4" w:rsidRPr="00DE77D0" w:rsidRDefault="00DE1FF4" w:rsidP="002778C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10454FF8" w14:textId="77777777" w:rsidR="00DE1FF4" w:rsidRPr="00DE77D0" w:rsidRDefault="00DE1FF4" w:rsidP="002778C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4E19A70C" w14:textId="77777777" w:rsidR="00DE1FF4" w:rsidRPr="00DE77D0" w:rsidRDefault="00DE1FF4" w:rsidP="002778C4">
            <w:pPr>
              <w:rPr>
                <w:rFonts w:cstheme="minorHAnsi"/>
                <w:b/>
                <w:szCs w:val="20"/>
                <w:highlight w:val="yellow"/>
              </w:rPr>
            </w:pPr>
            <w:r>
              <w:rPr>
                <w:rFonts w:cstheme="minorHAnsi"/>
                <w:b/>
                <w:szCs w:val="20"/>
              </w:rPr>
              <w:t>Full Measure Cost</w:t>
            </w:r>
          </w:p>
        </w:tc>
      </w:tr>
      <w:tr w:rsidR="00DE1FF4" w:rsidRPr="00500C4E" w14:paraId="41F3F4FE" w14:textId="77777777" w:rsidTr="002778C4">
        <w:tc>
          <w:tcPr>
            <w:tcW w:w="672" w:type="pct"/>
            <w:vMerge/>
            <w:shd w:val="clear" w:color="auto" w:fill="D9D9D9" w:themeFill="background1" w:themeFillShade="D9"/>
          </w:tcPr>
          <w:p w14:paraId="7914F0B4" w14:textId="77777777" w:rsidR="00DE1FF4" w:rsidRPr="00DE77D0" w:rsidRDefault="00DE1FF4" w:rsidP="002778C4">
            <w:pPr>
              <w:rPr>
                <w:rFonts w:cstheme="minorHAnsi"/>
                <w:b/>
                <w:szCs w:val="20"/>
              </w:rPr>
            </w:pPr>
          </w:p>
        </w:tc>
        <w:tc>
          <w:tcPr>
            <w:tcW w:w="1443" w:type="pct"/>
            <w:vMerge/>
            <w:shd w:val="clear" w:color="auto" w:fill="D9D9D9" w:themeFill="background1" w:themeFillShade="D9"/>
          </w:tcPr>
          <w:p w14:paraId="33631B48" w14:textId="77777777" w:rsidR="00DE1FF4" w:rsidRPr="00DE77D0" w:rsidRDefault="00DE1FF4" w:rsidP="002778C4">
            <w:pPr>
              <w:rPr>
                <w:rFonts w:cstheme="minorHAnsi"/>
                <w:b/>
                <w:szCs w:val="20"/>
              </w:rPr>
            </w:pPr>
          </w:p>
        </w:tc>
        <w:tc>
          <w:tcPr>
            <w:tcW w:w="1396" w:type="pct"/>
            <w:shd w:val="clear" w:color="auto" w:fill="F2F2F2" w:themeFill="background1" w:themeFillShade="F2"/>
          </w:tcPr>
          <w:p w14:paraId="7C1A7697" w14:textId="77777777" w:rsidR="00DE1FF4" w:rsidRPr="00DE77D0" w:rsidRDefault="00DE1FF4" w:rsidP="002778C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E446C1A" w14:textId="77777777" w:rsidR="00DE1FF4" w:rsidRPr="00DE77D0" w:rsidRDefault="00DE1FF4" w:rsidP="002778C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DE1FF4" w:rsidRPr="00500C4E" w14:paraId="2BD53F72" w14:textId="77777777" w:rsidTr="002778C4">
        <w:tc>
          <w:tcPr>
            <w:tcW w:w="672" w:type="pct"/>
          </w:tcPr>
          <w:p w14:paraId="470A7C0E" w14:textId="77777777" w:rsidR="00DE1FF4" w:rsidRPr="00920905" w:rsidRDefault="00DE1FF4" w:rsidP="002778C4">
            <w:pPr>
              <w:rPr>
                <w:rFonts w:cstheme="minorHAnsi"/>
                <w:szCs w:val="20"/>
              </w:rPr>
            </w:pPr>
            <w:r>
              <w:rPr>
                <w:rFonts w:cstheme="minorHAnsi"/>
                <w:szCs w:val="20"/>
              </w:rPr>
              <w:t>REA</w:t>
            </w:r>
          </w:p>
        </w:tc>
        <w:tc>
          <w:tcPr>
            <w:tcW w:w="1443" w:type="pct"/>
          </w:tcPr>
          <w:p w14:paraId="7845FF5F" w14:textId="77777777" w:rsidR="00DE1FF4" w:rsidRPr="00920905" w:rsidRDefault="00DE1FF4" w:rsidP="002778C4">
            <w:pPr>
              <w:rPr>
                <w:rFonts w:cstheme="minorHAnsi"/>
                <w:szCs w:val="20"/>
              </w:rPr>
            </w:pPr>
            <w:r>
              <w:rPr>
                <w:rFonts w:cstheme="minorHAnsi"/>
                <w:szCs w:val="20"/>
              </w:rPr>
              <w:t>MEC + MLC</w:t>
            </w:r>
          </w:p>
        </w:tc>
        <w:tc>
          <w:tcPr>
            <w:tcW w:w="1396" w:type="pct"/>
          </w:tcPr>
          <w:p w14:paraId="3062DAFF" w14:textId="77777777" w:rsidR="00DE1FF4" w:rsidRPr="00920905" w:rsidRDefault="00DE1FF4" w:rsidP="002778C4">
            <w:pPr>
              <w:rPr>
                <w:rFonts w:cstheme="minorHAnsi"/>
                <w:szCs w:val="20"/>
              </w:rPr>
            </w:pPr>
            <w:r>
              <w:rPr>
                <w:rFonts w:cstheme="minorHAnsi"/>
                <w:szCs w:val="20"/>
              </w:rPr>
              <w:t>MEC + MLC</w:t>
            </w:r>
          </w:p>
        </w:tc>
        <w:tc>
          <w:tcPr>
            <w:tcW w:w="1489" w:type="pct"/>
          </w:tcPr>
          <w:p w14:paraId="5B78294C" w14:textId="77777777" w:rsidR="00DE1FF4" w:rsidRPr="00920905" w:rsidRDefault="00DE1FF4" w:rsidP="002778C4">
            <w:pPr>
              <w:rPr>
                <w:rFonts w:cstheme="minorHAnsi"/>
                <w:szCs w:val="20"/>
              </w:rPr>
            </w:pPr>
            <w:r>
              <w:rPr>
                <w:rFonts w:cstheme="minorHAnsi"/>
                <w:szCs w:val="20"/>
              </w:rPr>
              <w:t>N/A</w:t>
            </w:r>
          </w:p>
        </w:tc>
      </w:tr>
      <w:tr w:rsidR="00DE1FF4" w:rsidRPr="00500C4E" w14:paraId="06BA726A" w14:textId="77777777" w:rsidTr="002778C4">
        <w:tc>
          <w:tcPr>
            <w:tcW w:w="672" w:type="pct"/>
          </w:tcPr>
          <w:p w14:paraId="2EEFD567" w14:textId="77777777" w:rsidR="00DE1FF4" w:rsidRDefault="00DE1FF4" w:rsidP="002778C4">
            <w:pPr>
              <w:rPr>
                <w:rFonts w:cstheme="minorHAnsi"/>
                <w:szCs w:val="20"/>
              </w:rPr>
            </w:pPr>
            <w:r>
              <w:rPr>
                <w:rFonts w:cstheme="minorHAnsi"/>
                <w:szCs w:val="20"/>
              </w:rPr>
              <w:t>NEW</w:t>
            </w:r>
          </w:p>
        </w:tc>
        <w:tc>
          <w:tcPr>
            <w:tcW w:w="1443" w:type="pct"/>
          </w:tcPr>
          <w:p w14:paraId="41DA93DB" w14:textId="77777777" w:rsidR="00DE1FF4" w:rsidRDefault="00DE1FF4" w:rsidP="002778C4">
            <w:pPr>
              <w:rPr>
                <w:rFonts w:cstheme="minorHAnsi"/>
                <w:szCs w:val="20"/>
              </w:rPr>
            </w:pPr>
            <w:r>
              <w:rPr>
                <w:rFonts w:cstheme="minorHAnsi"/>
                <w:szCs w:val="20"/>
              </w:rPr>
              <w:t>(MEC + MLC) – (BEC + BLC)</w:t>
            </w:r>
          </w:p>
        </w:tc>
        <w:tc>
          <w:tcPr>
            <w:tcW w:w="1396" w:type="pct"/>
          </w:tcPr>
          <w:p w14:paraId="7966FE50" w14:textId="77777777" w:rsidR="00DE1FF4" w:rsidRDefault="00DE1FF4" w:rsidP="002778C4">
            <w:pPr>
              <w:rPr>
                <w:rFonts w:cstheme="minorHAnsi"/>
                <w:szCs w:val="20"/>
              </w:rPr>
            </w:pPr>
            <w:r>
              <w:rPr>
                <w:rFonts w:cstheme="minorHAnsi"/>
                <w:szCs w:val="20"/>
              </w:rPr>
              <w:t>(MEC + MLC) – (BEC + BLC)</w:t>
            </w:r>
          </w:p>
        </w:tc>
        <w:tc>
          <w:tcPr>
            <w:tcW w:w="1489" w:type="pct"/>
          </w:tcPr>
          <w:p w14:paraId="7F374762" w14:textId="77777777" w:rsidR="00DE1FF4" w:rsidRDefault="00DE1FF4" w:rsidP="002778C4">
            <w:pPr>
              <w:rPr>
                <w:rFonts w:cstheme="minorHAnsi"/>
                <w:szCs w:val="20"/>
              </w:rPr>
            </w:pPr>
            <w:r>
              <w:rPr>
                <w:rFonts w:cstheme="minorHAnsi"/>
                <w:szCs w:val="20"/>
              </w:rPr>
              <w:t>N/A</w:t>
            </w:r>
          </w:p>
        </w:tc>
      </w:tr>
    </w:tbl>
    <w:p w14:paraId="39C41111" w14:textId="77777777" w:rsidR="00DE1FF4" w:rsidRPr="00920905" w:rsidRDefault="00DE1FF4" w:rsidP="00DE1FF4">
      <w:pPr>
        <w:rPr>
          <w:sz w:val="20"/>
          <w:szCs w:val="20"/>
        </w:rPr>
      </w:pPr>
      <w:r w:rsidRPr="00920905">
        <w:rPr>
          <w:sz w:val="20"/>
          <w:szCs w:val="20"/>
        </w:rPr>
        <w:t>MEC = Measure Equipment Cost; MLC = Measure Labor Cost</w:t>
      </w:r>
    </w:p>
    <w:p w14:paraId="31CF9ABC" w14:textId="77777777" w:rsidR="00DE1FF4" w:rsidRPr="00920905" w:rsidRDefault="00DE1FF4" w:rsidP="00DE1FF4">
      <w:pPr>
        <w:rPr>
          <w:sz w:val="20"/>
          <w:szCs w:val="20"/>
        </w:rPr>
      </w:pPr>
      <w:r w:rsidRPr="00920905">
        <w:rPr>
          <w:sz w:val="20"/>
          <w:szCs w:val="20"/>
        </w:rPr>
        <w:t>BEC = Base Case Equipment Cost; BLC = Base Case Labor Cost</w:t>
      </w:r>
    </w:p>
    <w:p w14:paraId="046FE4CF" w14:textId="77777777" w:rsidR="00DE1FF4" w:rsidRDefault="00DE1FF4" w:rsidP="00DE1FF4">
      <w:pPr>
        <w:rPr>
          <w:rFonts w:cs="Arial"/>
          <w:color w:val="FF0000"/>
          <w:szCs w:val="22"/>
        </w:rPr>
      </w:pPr>
    </w:p>
    <w:p w14:paraId="53A989C0" w14:textId="77777777" w:rsidR="00DE1FF4" w:rsidRDefault="00DE1FF4" w:rsidP="00DE1FF4">
      <w:pPr>
        <w:rPr>
          <w:b/>
        </w:rPr>
      </w:pPr>
      <w:r>
        <w:rPr>
          <w:b/>
        </w:rPr>
        <w:t xml:space="preserve">Full and </w:t>
      </w:r>
      <w:r w:rsidRPr="00DE77D0">
        <w:rPr>
          <w:b/>
        </w:rPr>
        <w:t>Incremental Cost</w:t>
      </w:r>
      <w:r>
        <w:rPr>
          <w:b/>
        </w:rPr>
        <w:t>s</w:t>
      </w:r>
    </w:p>
    <w:tbl>
      <w:tblPr>
        <w:tblStyle w:val="TableGrid1"/>
        <w:tblW w:w="5000" w:type="pct"/>
        <w:tblLook w:val="01E0" w:firstRow="1" w:lastRow="1" w:firstColumn="1" w:lastColumn="1" w:noHBand="0" w:noVBand="0"/>
      </w:tblPr>
      <w:tblGrid>
        <w:gridCol w:w="1124"/>
        <w:gridCol w:w="1184"/>
        <w:gridCol w:w="2425"/>
        <w:gridCol w:w="2346"/>
        <w:gridCol w:w="2497"/>
      </w:tblGrid>
      <w:tr w:rsidR="00DE1FF4" w:rsidRPr="00500C4E" w14:paraId="57A40BD0" w14:textId="77777777" w:rsidTr="002778C4">
        <w:tc>
          <w:tcPr>
            <w:tcW w:w="587" w:type="pct"/>
            <w:vMerge w:val="restart"/>
            <w:shd w:val="clear" w:color="auto" w:fill="D9D9D9" w:themeFill="background1" w:themeFillShade="D9"/>
          </w:tcPr>
          <w:p w14:paraId="2A167F91" w14:textId="77777777" w:rsidR="00DE1FF4" w:rsidRDefault="00DE1FF4" w:rsidP="002778C4">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3C2897F8" w14:textId="77777777" w:rsidR="00DE1FF4" w:rsidRPr="00DE77D0" w:rsidRDefault="00DE1FF4" w:rsidP="002778C4">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7C5AEB11" w14:textId="77777777" w:rsidR="00DE1FF4" w:rsidRPr="00DE77D0" w:rsidRDefault="00DE1FF4" w:rsidP="002778C4">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46F8F38C" w14:textId="77777777" w:rsidR="00DE1FF4" w:rsidRPr="00DE77D0" w:rsidRDefault="00DE1FF4" w:rsidP="002778C4">
            <w:pPr>
              <w:rPr>
                <w:rFonts w:cstheme="minorHAnsi"/>
                <w:b/>
                <w:szCs w:val="20"/>
                <w:highlight w:val="yellow"/>
              </w:rPr>
            </w:pPr>
            <w:r>
              <w:rPr>
                <w:rFonts w:cstheme="minorHAnsi"/>
                <w:b/>
                <w:szCs w:val="20"/>
              </w:rPr>
              <w:t>Full Measure Cost</w:t>
            </w:r>
          </w:p>
        </w:tc>
      </w:tr>
      <w:tr w:rsidR="00DE1FF4" w:rsidRPr="00500C4E" w14:paraId="2C2B0BFC" w14:textId="77777777" w:rsidTr="002778C4">
        <w:tc>
          <w:tcPr>
            <w:tcW w:w="587" w:type="pct"/>
            <w:vMerge/>
            <w:shd w:val="clear" w:color="auto" w:fill="D9D9D9" w:themeFill="background1" w:themeFillShade="D9"/>
          </w:tcPr>
          <w:p w14:paraId="4B660F1E" w14:textId="77777777" w:rsidR="00DE1FF4" w:rsidRPr="00DE77D0" w:rsidRDefault="00DE1FF4" w:rsidP="002778C4">
            <w:pPr>
              <w:rPr>
                <w:rFonts w:cstheme="minorHAnsi"/>
                <w:b/>
                <w:szCs w:val="20"/>
              </w:rPr>
            </w:pPr>
          </w:p>
        </w:tc>
        <w:tc>
          <w:tcPr>
            <w:tcW w:w="618" w:type="pct"/>
            <w:vMerge/>
            <w:shd w:val="clear" w:color="auto" w:fill="D9D9D9" w:themeFill="background1" w:themeFillShade="D9"/>
          </w:tcPr>
          <w:p w14:paraId="255EC299" w14:textId="77777777" w:rsidR="00DE1FF4" w:rsidRPr="00DE77D0" w:rsidRDefault="00DE1FF4" w:rsidP="002778C4">
            <w:pPr>
              <w:rPr>
                <w:rFonts w:cstheme="minorHAnsi"/>
                <w:b/>
                <w:szCs w:val="20"/>
              </w:rPr>
            </w:pPr>
          </w:p>
        </w:tc>
        <w:tc>
          <w:tcPr>
            <w:tcW w:w="1266" w:type="pct"/>
            <w:vMerge/>
            <w:shd w:val="clear" w:color="auto" w:fill="D9D9D9" w:themeFill="background1" w:themeFillShade="D9"/>
          </w:tcPr>
          <w:p w14:paraId="3F5C331C" w14:textId="77777777" w:rsidR="00DE1FF4" w:rsidRPr="00DE77D0" w:rsidRDefault="00DE1FF4" w:rsidP="002778C4">
            <w:pPr>
              <w:rPr>
                <w:rFonts w:cstheme="minorHAnsi"/>
                <w:b/>
                <w:szCs w:val="20"/>
              </w:rPr>
            </w:pPr>
          </w:p>
        </w:tc>
        <w:tc>
          <w:tcPr>
            <w:tcW w:w="1225" w:type="pct"/>
            <w:shd w:val="clear" w:color="auto" w:fill="F2F2F2" w:themeFill="background1" w:themeFillShade="F2"/>
          </w:tcPr>
          <w:p w14:paraId="4F21969B" w14:textId="77777777" w:rsidR="00DE1FF4" w:rsidRPr="00DE77D0" w:rsidRDefault="00DE1FF4" w:rsidP="002778C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569BA58E" w14:textId="77777777" w:rsidR="00DE1FF4" w:rsidRPr="00DE77D0" w:rsidRDefault="00DE1FF4" w:rsidP="002778C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DE1FF4" w:rsidRPr="00500C4E" w14:paraId="32DE3430" w14:textId="77777777" w:rsidTr="002778C4">
        <w:tc>
          <w:tcPr>
            <w:tcW w:w="587" w:type="pct"/>
          </w:tcPr>
          <w:p w14:paraId="38643BF6" w14:textId="77777777" w:rsidR="00DE1FF4" w:rsidRPr="00920905" w:rsidRDefault="00DE1FF4" w:rsidP="002778C4">
            <w:pPr>
              <w:rPr>
                <w:rFonts w:cstheme="minorHAnsi"/>
                <w:color w:val="FF0000"/>
                <w:szCs w:val="20"/>
              </w:rPr>
            </w:pPr>
            <w:r>
              <w:rPr>
                <w:rFonts w:cstheme="minorHAnsi"/>
                <w:szCs w:val="20"/>
              </w:rPr>
              <w:t>AC-91987</w:t>
            </w:r>
          </w:p>
        </w:tc>
        <w:tc>
          <w:tcPr>
            <w:tcW w:w="618" w:type="pct"/>
          </w:tcPr>
          <w:p w14:paraId="785D205C" w14:textId="77777777" w:rsidR="00DE1FF4" w:rsidRPr="00577DDB" w:rsidRDefault="00DE1FF4" w:rsidP="002778C4">
            <w:pPr>
              <w:rPr>
                <w:rFonts w:cstheme="minorHAnsi"/>
                <w:szCs w:val="20"/>
              </w:rPr>
            </w:pPr>
            <w:r w:rsidRPr="00577DDB">
              <w:rPr>
                <w:rFonts w:cstheme="minorHAnsi"/>
                <w:szCs w:val="20"/>
              </w:rPr>
              <w:t>REA</w:t>
            </w:r>
          </w:p>
        </w:tc>
        <w:tc>
          <w:tcPr>
            <w:tcW w:w="1266" w:type="pct"/>
            <w:vAlign w:val="bottom"/>
          </w:tcPr>
          <w:p w14:paraId="27AF5B04" w14:textId="4BA9C3BB" w:rsidR="00DE1FF4" w:rsidRPr="00577DDB" w:rsidRDefault="00DE1FF4" w:rsidP="002778C4">
            <w:pPr>
              <w:rPr>
                <w:rFonts w:cstheme="minorHAnsi"/>
                <w:szCs w:val="20"/>
              </w:rPr>
            </w:pPr>
            <w:r w:rsidRPr="00577DDB">
              <w:rPr>
                <w:rFonts w:ascii="Calibri" w:hAnsi="Calibri" w:cs="Arial"/>
                <w:szCs w:val="20"/>
              </w:rPr>
              <w:t>$</w:t>
            </w:r>
            <w:r>
              <w:rPr>
                <w:rFonts w:ascii="Calibri" w:hAnsi="Calibri" w:cs="Arial"/>
                <w:szCs w:val="20"/>
              </w:rPr>
              <w:t>248.</w:t>
            </w:r>
            <w:r w:rsidR="00F756CA">
              <w:rPr>
                <w:rFonts w:ascii="Calibri" w:hAnsi="Calibri" w:cs="Arial"/>
                <w:szCs w:val="20"/>
              </w:rPr>
              <w:t>07</w:t>
            </w:r>
          </w:p>
        </w:tc>
        <w:tc>
          <w:tcPr>
            <w:tcW w:w="1225" w:type="pct"/>
            <w:vAlign w:val="bottom"/>
          </w:tcPr>
          <w:p w14:paraId="0D436A05" w14:textId="4AC6C169" w:rsidR="00DE1FF4" w:rsidRPr="00577DDB" w:rsidRDefault="00DE1FF4" w:rsidP="002778C4">
            <w:pPr>
              <w:rPr>
                <w:rFonts w:cstheme="minorHAnsi"/>
                <w:szCs w:val="20"/>
              </w:rPr>
            </w:pPr>
            <w:r w:rsidRPr="00577DDB">
              <w:rPr>
                <w:rFonts w:ascii="Calibri" w:hAnsi="Calibri" w:cs="Arial"/>
                <w:szCs w:val="20"/>
              </w:rPr>
              <w:t>$</w:t>
            </w:r>
            <w:r>
              <w:rPr>
                <w:rFonts w:ascii="Calibri" w:hAnsi="Calibri" w:cs="Arial"/>
                <w:szCs w:val="20"/>
              </w:rPr>
              <w:t>248.</w:t>
            </w:r>
            <w:r w:rsidR="00E520CC">
              <w:rPr>
                <w:rFonts w:ascii="Calibri" w:hAnsi="Calibri" w:cs="Arial"/>
                <w:szCs w:val="20"/>
              </w:rPr>
              <w:t>07</w:t>
            </w:r>
          </w:p>
        </w:tc>
        <w:tc>
          <w:tcPr>
            <w:tcW w:w="1304" w:type="pct"/>
          </w:tcPr>
          <w:p w14:paraId="6E46F2D1" w14:textId="77777777" w:rsidR="00DE1FF4" w:rsidRPr="00577DDB" w:rsidRDefault="00DE1FF4" w:rsidP="002778C4">
            <w:pPr>
              <w:rPr>
                <w:rFonts w:cstheme="minorHAnsi"/>
                <w:szCs w:val="20"/>
              </w:rPr>
            </w:pPr>
            <w:r w:rsidRPr="00577DDB">
              <w:rPr>
                <w:rFonts w:cstheme="minorHAnsi"/>
                <w:szCs w:val="20"/>
              </w:rPr>
              <w:t>N/A</w:t>
            </w:r>
          </w:p>
        </w:tc>
      </w:tr>
      <w:tr w:rsidR="00DE1FF4" w:rsidRPr="00500C4E" w14:paraId="0F556A02" w14:textId="77777777" w:rsidTr="002778C4">
        <w:tc>
          <w:tcPr>
            <w:tcW w:w="587" w:type="pct"/>
          </w:tcPr>
          <w:p w14:paraId="1184DD72" w14:textId="77777777" w:rsidR="00DE1FF4" w:rsidRDefault="00DE1FF4" w:rsidP="002778C4">
            <w:pPr>
              <w:rPr>
                <w:rFonts w:cstheme="minorHAnsi"/>
                <w:color w:val="FF0000"/>
                <w:szCs w:val="20"/>
              </w:rPr>
            </w:pPr>
            <w:r>
              <w:rPr>
                <w:rFonts w:cstheme="minorHAnsi"/>
                <w:szCs w:val="20"/>
              </w:rPr>
              <w:t>AC-55411</w:t>
            </w:r>
          </w:p>
        </w:tc>
        <w:tc>
          <w:tcPr>
            <w:tcW w:w="618" w:type="pct"/>
          </w:tcPr>
          <w:p w14:paraId="3130273F" w14:textId="45F6C93D" w:rsidR="00DE1FF4" w:rsidRPr="00577DDB" w:rsidRDefault="00DE1FF4" w:rsidP="00040A5C">
            <w:pPr>
              <w:rPr>
                <w:rFonts w:cstheme="minorHAnsi"/>
                <w:szCs w:val="20"/>
              </w:rPr>
            </w:pPr>
            <w:r w:rsidRPr="00577DDB">
              <w:rPr>
                <w:rFonts w:cstheme="minorHAnsi"/>
                <w:szCs w:val="20"/>
              </w:rPr>
              <w:t>REA</w:t>
            </w:r>
          </w:p>
        </w:tc>
        <w:tc>
          <w:tcPr>
            <w:tcW w:w="1266" w:type="pct"/>
            <w:vAlign w:val="bottom"/>
          </w:tcPr>
          <w:p w14:paraId="1F5E64A5" w14:textId="2792F8D0" w:rsidR="00DE1FF4" w:rsidRPr="00577DDB" w:rsidRDefault="00DE1FF4" w:rsidP="002778C4">
            <w:pPr>
              <w:rPr>
                <w:rFonts w:cstheme="minorHAnsi"/>
                <w:szCs w:val="20"/>
              </w:rPr>
            </w:pPr>
            <w:r w:rsidRPr="00577DDB">
              <w:rPr>
                <w:rFonts w:ascii="Calibri" w:hAnsi="Calibri" w:cs="Arial"/>
                <w:szCs w:val="20"/>
              </w:rPr>
              <w:t>$</w:t>
            </w:r>
            <w:r>
              <w:rPr>
                <w:rFonts w:ascii="Calibri" w:hAnsi="Calibri" w:cs="Arial"/>
                <w:szCs w:val="20"/>
              </w:rPr>
              <w:t>248.</w:t>
            </w:r>
            <w:r w:rsidR="00F756CA">
              <w:rPr>
                <w:rFonts w:ascii="Calibri" w:hAnsi="Calibri" w:cs="Arial"/>
                <w:szCs w:val="20"/>
              </w:rPr>
              <w:t>07</w:t>
            </w:r>
          </w:p>
        </w:tc>
        <w:tc>
          <w:tcPr>
            <w:tcW w:w="1225" w:type="pct"/>
            <w:vAlign w:val="bottom"/>
          </w:tcPr>
          <w:p w14:paraId="0347CFBC" w14:textId="4C5FFA42" w:rsidR="00DE1FF4" w:rsidRPr="00577DDB" w:rsidRDefault="00DE1FF4" w:rsidP="002778C4">
            <w:pPr>
              <w:rPr>
                <w:rFonts w:cstheme="minorHAnsi"/>
                <w:szCs w:val="20"/>
              </w:rPr>
            </w:pPr>
            <w:r w:rsidRPr="00577DDB">
              <w:rPr>
                <w:rFonts w:ascii="Calibri" w:hAnsi="Calibri" w:cs="Arial"/>
                <w:szCs w:val="20"/>
              </w:rPr>
              <w:t>$</w:t>
            </w:r>
            <w:r>
              <w:rPr>
                <w:rFonts w:ascii="Calibri" w:hAnsi="Calibri" w:cs="Arial"/>
                <w:szCs w:val="20"/>
              </w:rPr>
              <w:t>248.</w:t>
            </w:r>
            <w:r w:rsidR="00E520CC">
              <w:rPr>
                <w:rFonts w:ascii="Calibri" w:hAnsi="Calibri" w:cs="Arial"/>
                <w:szCs w:val="20"/>
              </w:rPr>
              <w:t xml:space="preserve"> 07</w:t>
            </w:r>
          </w:p>
        </w:tc>
        <w:tc>
          <w:tcPr>
            <w:tcW w:w="1304" w:type="pct"/>
          </w:tcPr>
          <w:p w14:paraId="74F8FED7" w14:textId="77777777" w:rsidR="00DE1FF4" w:rsidRPr="00577DDB" w:rsidRDefault="00DE1FF4" w:rsidP="002778C4">
            <w:pPr>
              <w:rPr>
                <w:rFonts w:cstheme="minorHAnsi"/>
                <w:szCs w:val="20"/>
              </w:rPr>
            </w:pPr>
            <w:r w:rsidRPr="00577DDB">
              <w:rPr>
                <w:rFonts w:cstheme="minorHAnsi"/>
                <w:szCs w:val="20"/>
              </w:rPr>
              <w:t>N/A</w:t>
            </w:r>
          </w:p>
        </w:tc>
      </w:tr>
      <w:tr w:rsidR="00471EE4" w:rsidRPr="00500C4E" w14:paraId="763346E8" w14:textId="77777777" w:rsidTr="00202678">
        <w:tc>
          <w:tcPr>
            <w:tcW w:w="587" w:type="pct"/>
          </w:tcPr>
          <w:p w14:paraId="014E4AC5" w14:textId="142F80C0" w:rsidR="00471EE4" w:rsidRDefault="00471EE4" w:rsidP="00202678">
            <w:pPr>
              <w:rPr>
                <w:rFonts w:cstheme="minorHAnsi"/>
                <w:color w:val="FF0000"/>
                <w:szCs w:val="20"/>
              </w:rPr>
            </w:pPr>
            <w:r>
              <w:rPr>
                <w:rFonts w:cstheme="minorHAnsi"/>
                <w:szCs w:val="20"/>
              </w:rPr>
              <w:t>AC-</w:t>
            </w:r>
            <w:r w:rsidRPr="00471EE4">
              <w:rPr>
                <w:rFonts w:cstheme="minorHAnsi"/>
                <w:szCs w:val="20"/>
              </w:rPr>
              <w:t>18932</w:t>
            </w:r>
          </w:p>
        </w:tc>
        <w:tc>
          <w:tcPr>
            <w:tcW w:w="618" w:type="pct"/>
          </w:tcPr>
          <w:p w14:paraId="33970DA2" w14:textId="170D4AB9" w:rsidR="00471EE4" w:rsidRPr="00577DDB" w:rsidRDefault="00471EE4" w:rsidP="00202678">
            <w:pPr>
              <w:rPr>
                <w:rFonts w:cstheme="minorHAnsi"/>
                <w:szCs w:val="20"/>
              </w:rPr>
            </w:pPr>
            <w:r>
              <w:rPr>
                <w:rFonts w:cstheme="minorHAnsi"/>
                <w:szCs w:val="20"/>
              </w:rPr>
              <w:t>NEW</w:t>
            </w:r>
          </w:p>
        </w:tc>
        <w:tc>
          <w:tcPr>
            <w:tcW w:w="1266" w:type="pct"/>
            <w:vAlign w:val="bottom"/>
          </w:tcPr>
          <w:p w14:paraId="44F2BDD2" w14:textId="1327969D" w:rsidR="00471EE4" w:rsidRPr="00577DDB" w:rsidRDefault="00471EE4" w:rsidP="00202678">
            <w:pPr>
              <w:rPr>
                <w:rFonts w:cstheme="minorHAnsi"/>
                <w:szCs w:val="20"/>
              </w:rPr>
            </w:pPr>
            <w:r w:rsidRPr="00577DDB">
              <w:rPr>
                <w:rFonts w:ascii="Calibri" w:hAnsi="Calibri" w:cs="Arial"/>
                <w:szCs w:val="20"/>
              </w:rPr>
              <w:t>$</w:t>
            </w:r>
            <w:r w:rsidR="00F756CA">
              <w:rPr>
                <w:rFonts w:ascii="Calibri" w:hAnsi="Calibri" w:cs="Arial"/>
                <w:szCs w:val="20"/>
              </w:rPr>
              <w:t>248.07</w:t>
            </w:r>
          </w:p>
        </w:tc>
        <w:tc>
          <w:tcPr>
            <w:tcW w:w="1225" w:type="pct"/>
            <w:vAlign w:val="bottom"/>
          </w:tcPr>
          <w:p w14:paraId="2F68E896" w14:textId="6D8AEED1" w:rsidR="00471EE4" w:rsidRPr="00577DDB" w:rsidRDefault="00471EE4" w:rsidP="00202678">
            <w:pPr>
              <w:rPr>
                <w:rFonts w:cstheme="minorHAnsi"/>
                <w:szCs w:val="20"/>
              </w:rPr>
            </w:pPr>
            <w:r w:rsidRPr="00577DDB">
              <w:rPr>
                <w:rFonts w:ascii="Calibri" w:hAnsi="Calibri" w:cs="Arial"/>
                <w:szCs w:val="20"/>
              </w:rPr>
              <w:t>$</w:t>
            </w:r>
            <w:r>
              <w:rPr>
                <w:rFonts w:ascii="Calibri" w:hAnsi="Calibri" w:cs="Arial"/>
                <w:szCs w:val="20"/>
              </w:rPr>
              <w:t>248.</w:t>
            </w:r>
            <w:r w:rsidR="00E520CC">
              <w:rPr>
                <w:rFonts w:ascii="Calibri" w:hAnsi="Calibri" w:cs="Arial"/>
                <w:szCs w:val="20"/>
              </w:rPr>
              <w:t xml:space="preserve"> 07</w:t>
            </w:r>
          </w:p>
        </w:tc>
        <w:tc>
          <w:tcPr>
            <w:tcW w:w="1304" w:type="pct"/>
          </w:tcPr>
          <w:p w14:paraId="66AF82A1" w14:textId="77777777" w:rsidR="00471EE4" w:rsidRPr="00577DDB" w:rsidRDefault="00471EE4" w:rsidP="00202678">
            <w:pPr>
              <w:rPr>
                <w:rFonts w:cstheme="minorHAnsi"/>
                <w:szCs w:val="20"/>
              </w:rPr>
            </w:pPr>
            <w:r w:rsidRPr="00577DDB">
              <w:rPr>
                <w:rFonts w:cstheme="minorHAnsi"/>
                <w:szCs w:val="20"/>
              </w:rPr>
              <w:t>N/A</w:t>
            </w:r>
          </w:p>
        </w:tc>
      </w:tr>
    </w:tbl>
    <w:p w14:paraId="53579DB9" w14:textId="36D8F9BC" w:rsidR="00E16609" w:rsidRPr="004D3730" w:rsidRDefault="00DE1FF4" w:rsidP="00577DDB">
      <w:pPr>
        <w:pStyle w:val="Heading1"/>
        <w:rPr>
          <w:rFonts w:cstheme="minorHAnsi"/>
        </w:rPr>
      </w:pPr>
      <w:r w:rsidRPr="00920905">
        <w:rPr>
          <w:rFonts w:cstheme="minorHAnsi"/>
          <w:sz w:val="20"/>
          <w:szCs w:val="20"/>
        </w:rPr>
        <w:br w:type="page"/>
      </w:r>
      <w:bookmarkEnd w:id="21"/>
      <w:r w:rsidR="00E16609" w:rsidRPr="004D3730">
        <w:rPr>
          <w:rFonts w:cstheme="minorHAnsi"/>
        </w:rPr>
        <w:t>Attachments</w:t>
      </w:r>
    </w:p>
    <w:p w14:paraId="634A97EC" w14:textId="1910A6BF" w:rsidR="00EB639C" w:rsidRPr="00A50B7B" w:rsidRDefault="00D25550" w:rsidP="007F6582">
      <w:pPr>
        <w:pStyle w:val="Reminders"/>
        <w:numPr>
          <w:ilvl w:val="0"/>
          <w:numId w:val="39"/>
        </w:numPr>
        <w:rPr>
          <w:rFonts w:asciiTheme="minorHAnsi" w:hAnsiTheme="minorHAnsi" w:cstheme="minorHAnsi"/>
          <w:i w:val="0"/>
          <w:color w:val="auto"/>
          <w:szCs w:val="22"/>
        </w:rPr>
      </w:pPr>
      <w:r w:rsidRPr="00D25550">
        <w:rPr>
          <w:rFonts w:asciiTheme="minorHAnsi" w:hAnsiTheme="minorHAnsi" w:cstheme="minorHAnsi"/>
          <w:i w:val="0"/>
          <w:color w:val="auto"/>
          <w:szCs w:val="22"/>
        </w:rPr>
        <w:t>SCE17HC039.1 - Calculation Templates</w:t>
      </w:r>
    </w:p>
    <w:p w14:paraId="58712E4F" w14:textId="701C5783" w:rsidR="00681F15" w:rsidRPr="004D3730" w:rsidRDefault="00D25550" w:rsidP="00681F15">
      <w:pPr>
        <w:pStyle w:val="Reminders"/>
        <w:numPr>
          <w:ilvl w:val="0"/>
          <w:numId w:val="39"/>
        </w:numPr>
        <w:rPr>
          <w:rFonts w:asciiTheme="minorHAnsi" w:hAnsiTheme="minorHAnsi" w:cstheme="minorHAnsi"/>
          <w:i w:val="0"/>
          <w:color w:val="auto"/>
          <w:szCs w:val="22"/>
        </w:rPr>
      </w:pPr>
      <w:r w:rsidRPr="00D25550">
        <w:rPr>
          <w:rFonts w:asciiTheme="minorHAnsi" w:hAnsiTheme="minorHAnsi" w:cstheme="minorHAnsi"/>
          <w:i w:val="0"/>
          <w:color w:val="auto"/>
          <w:szCs w:val="22"/>
        </w:rPr>
        <w:t xml:space="preserve">SCE17HC039.1 </w:t>
      </w:r>
      <w:r w:rsidR="00773BAD">
        <w:rPr>
          <w:rFonts w:asciiTheme="minorHAnsi" w:hAnsiTheme="minorHAnsi" w:cstheme="minorHAnsi"/>
          <w:i w:val="0"/>
          <w:color w:val="auto"/>
          <w:szCs w:val="22"/>
        </w:rPr>
        <w:t xml:space="preserve">- </w:t>
      </w:r>
      <w:r w:rsidRPr="00D25550">
        <w:rPr>
          <w:rFonts w:asciiTheme="minorHAnsi" w:hAnsiTheme="minorHAnsi" w:cstheme="minorHAnsi"/>
          <w:i w:val="0"/>
          <w:color w:val="auto"/>
          <w:szCs w:val="22"/>
        </w:rPr>
        <w:t>Savings_Spreadsheet_v1</w:t>
      </w:r>
      <w:bookmarkStart w:id="22" w:name="_MON_1543133166"/>
      <w:bookmarkEnd w:id="22"/>
    </w:p>
    <w:p w14:paraId="090A6CB0" w14:textId="0A5630BB" w:rsidR="00681F15" w:rsidRPr="004D3730" w:rsidRDefault="00D25550" w:rsidP="00D25550">
      <w:pPr>
        <w:pStyle w:val="Reminders"/>
        <w:numPr>
          <w:ilvl w:val="0"/>
          <w:numId w:val="39"/>
        </w:numPr>
        <w:rPr>
          <w:rFonts w:asciiTheme="minorHAnsi" w:hAnsiTheme="minorHAnsi" w:cstheme="minorHAnsi"/>
          <w:i w:val="0"/>
          <w:color w:val="auto"/>
          <w:szCs w:val="22"/>
        </w:rPr>
      </w:pPr>
      <w:r w:rsidRPr="00D25550">
        <w:rPr>
          <w:rFonts w:asciiTheme="minorHAnsi" w:hAnsiTheme="minorHAnsi" w:cstheme="minorHAnsi"/>
          <w:i w:val="0"/>
          <w:color w:val="auto"/>
          <w:szCs w:val="22"/>
        </w:rPr>
        <w:t>SCE17HC039.1 - Limitations Memo</w:t>
      </w:r>
    </w:p>
    <w:p w14:paraId="6FF84333" w14:textId="27983E3E" w:rsidR="00681F15" w:rsidRDefault="00D25550" w:rsidP="00D25550">
      <w:pPr>
        <w:pStyle w:val="Reminders"/>
        <w:numPr>
          <w:ilvl w:val="0"/>
          <w:numId w:val="39"/>
        </w:numPr>
        <w:rPr>
          <w:rFonts w:asciiTheme="minorHAnsi" w:hAnsiTheme="minorHAnsi" w:cstheme="minorHAnsi"/>
          <w:i w:val="0"/>
          <w:color w:val="auto"/>
          <w:szCs w:val="22"/>
        </w:rPr>
      </w:pPr>
      <w:r w:rsidRPr="00D25550">
        <w:rPr>
          <w:rFonts w:asciiTheme="minorHAnsi" w:hAnsiTheme="minorHAnsi" w:cstheme="minorHAnsi"/>
          <w:i w:val="0"/>
          <w:color w:val="auto"/>
          <w:szCs w:val="22"/>
        </w:rPr>
        <w:t>SCE17HC039.1 - ED Discussion on WPSCNRHC0039_with</w:t>
      </w:r>
    </w:p>
    <w:p w14:paraId="02F3D80B" w14:textId="16988EDE" w:rsidR="00667050" w:rsidRDefault="00D25550" w:rsidP="00D25550">
      <w:pPr>
        <w:pStyle w:val="Reminders"/>
        <w:numPr>
          <w:ilvl w:val="0"/>
          <w:numId w:val="39"/>
        </w:numPr>
        <w:rPr>
          <w:rFonts w:asciiTheme="minorHAnsi" w:hAnsiTheme="minorHAnsi" w:cstheme="minorHAnsi"/>
          <w:i w:val="0"/>
          <w:color w:val="auto"/>
          <w:szCs w:val="22"/>
        </w:rPr>
      </w:pPr>
      <w:r w:rsidRPr="00D25550">
        <w:rPr>
          <w:rFonts w:asciiTheme="minorHAnsi" w:hAnsiTheme="minorHAnsi" w:cstheme="minorHAnsi"/>
          <w:i w:val="0"/>
          <w:color w:val="auto"/>
          <w:szCs w:val="22"/>
        </w:rPr>
        <w:t>SCE17HC039.1 - MeasureCost2016</w:t>
      </w:r>
    </w:p>
    <w:p w14:paraId="2DACBD00" w14:textId="75AD92EB" w:rsidR="00BD71AD" w:rsidRDefault="00667050" w:rsidP="00667050">
      <w:pPr>
        <w:pStyle w:val="Reminders"/>
        <w:numPr>
          <w:ilvl w:val="0"/>
          <w:numId w:val="39"/>
        </w:numPr>
        <w:rPr>
          <w:rFonts w:asciiTheme="minorHAnsi" w:hAnsiTheme="minorHAnsi" w:cstheme="minorHAnsi"/>
          <w:i w:val="0"/>
          <w:color w:val="auto"/>
          <w:szCs w:val="22"/>
        </w:rPr>
      </w:pPr>
      <w:r w:rsidRPr="00667050">
        <w:rPr>
          <w:rFonts w:asciiTheme="minorHAnsi" w:hAnsiTheme="minorHAnsi" w:cstheme="minorHAnsi"/>
          <w:i w:val="0"/>
          <w:color w:val="auto"/>
          <w:szCs w:val="22"/>
        </w:rPr>
        <w:t xml:space="preserve">SCE17HC039.1 </w:t>
      </w:r>
      <w:r w:rsidR="004C4D59">
        <w:rPr>
          <w:rFonts w:asciiTheme="minorHAnsi" w:hAnsiTheme="minorHAnsi" w:cstheme="minorHAnsi"/>
          <w:i w:val="0"/>
          <w:color w:val="auto"/>
          <w:szCs w:val="22"/>
        </w:rPr>
        <w:t xml:space="preserve">- </w:t>
      </w:r>
      <w:r w:rsidRPr="00667050">
        <w:rPr>
          <w:rFonts w:asciiTheme="minorHAnsi" w:hAnsiTheme="minorHAnsi" w:cstheme="minorHAnsi"/>
          <w:i w:val="0"/>
          <w:color w:val="auto"/>
          <w:szCs w:val="22"/>
        </w:rPr>
        <w:t>Optimizing Design &amp; Control of Chilled Water Plants</w:t>
      </w:r>
    </w:p>
    <w:p w14:paraId="5BE55718" w14:textId="1EEA2B06" w:rsidR="00FB3B44" w:rsidRDefault="00FB3B44" w:rsidP="001E2491">
      <w:pPr>
        <w:pStyle w:val="Reminders"/>
        <w:ind w:left="720"/>
        <w:rPr>
          <w:rFonts w:asciiTheme="minorHAnsi" w:hAnsiTheme="minorHAnsi" w:cstheme="minorHAnsi"/>
          <w:i w:val="0"/>
          <w:color w:val="auto"/>
          <w:szCs w:val="22"/>
        </w:rPr>
      </w:pPr>
    </w:p>
    <w:p w14:paraId="56DB677D" w14:textId="77777777" w:rsidR="00BD71AD" w:rsidRDefault="00BD71AD" w:rsidP="00BD71AD">
      <w:pPr>
        <w:pStyle w:val="Reminders"/>
        <w:ind w:left="720"/>
        <w:rPr>
          <w:rFonts w:asciiTheme="minorHAnsi" w:hAnsiTheme="minorHAnsi" w:cstheme="minorHAnsi"/>
          <w:i w:val="0"/>
          <w:color w:val="auto"/>
          <w:szCs w:val="22"/>
        </w:rPr>
      </w:pPr>
    </w:p>
    <w:p w14:paraId="3A1E12FB" w14:textId="77777777" w:rsidR="00612041" w:rsidRPr="00500C4E" w:rsidRDefault="00612041" w:rsidP="00E16609">
      <w:pPr>
        <w:rPr>
          <w:rFonts w:cstheme="minorHAnsi"/>
        </w:rPr>
      </w:pPr>
    </w:p>
    <w:p w14:paraId="2ECB0897" w14:textId="77777777" w:rsidR="00C54EFF" w:rsidRPr="00500C4E" w:rsidRDefault="00C54EFF" w:rsidP="00E16609">
      <w:pPr>
        <w:rPr>
          <w:rFonts w:cstheme="minorHAnsi"/>
        </w:rPr>
      </w:pPr>
    </w:p>
    <w:p w14:paraId="3E1567CA" w14:textId="77777777" w:rsidR="00C54EFF" w:rsidRPr="00500C4E" w:rsidRDefault="00C54EFF">
      <w:pPr>
        <w:spacing w:after="200" w:line="276" w:lineRule="auto"/>
        <w:rPr>
          <w:rFonts w:cstheme="minorHAnsi"/>
        </w:rPr>
      </w:pPr>
      <w:r w:rsidRPr="00500C4E">
        <w:rPr>
          <w:rFonts w:cstheme="minorHAnsi"/>
        </w:rPr>
        <w:br w:type="page"/>
      </w:r>
    </w:p>
    <w:p w14:paraId="563B8F8A" w14:textId="77777777" w:rsidR="00C54EFF" w:rsidRDefault="00C54EFF" w:rsidP="00C54EFF">
      <w:pPr>
        <w:pStyle w:val="Heading1"/>
        <w:rPr>
          <w:rFonts w:cstheme="minorHAnsi"/>
        </w:rPr>
      </w:pPr>
      <w:r w:rsidRPr="00500C4E">
        <w:rPr>
          <w:rFonts w:cstheme="minorHAnsi"/>
        </w:rPr>
        <w:t>References</w:t>
      </w:r>
    </w:p>
    <w:p w14:paraId="45FE9532" w14:textId="18813D01" w:rsidR="00577DDB" w:rsidRDefault="00F53B8E" w:rsidP="00577DDB">
      <w:r w:rsidRPr="00F53B8E">
        <w:t xml:space="preserve"> </w:t>
      </w:r>
      <w:proofErr w:type="gramStart"/>
      <w:r w:rsidRPr="00F53B8E">
        <w:t>References in this version of the work paper is</w:t>
      </w:r>
      <w:proofErr w:type="gramEnd"/>
      <w:r w:rsidRPr="00F53B8E">
        <w:t xml:space="preserve"> based on the references file </w:t>
      </w:r>
      <w:r w:rsidRPr="001E2491">
        <w:rPr>
          <w:i/>
        </w:rPr>
        <w:t>“[References_11152017_131456]”</w:t>
      </w:r>
      <w:r w:rsidRPr="00F53B8E">
        <w:t>.</w:t>
      </w:r>
    </w:p>
    <w:p w14:paraId="52AE86DD" w14:textId="77777777" w:rsidR="00577DDB" w:rsidRDefault="00577DDB" w:rsidP="00577DDB"/>
    <w:p w14:paraId="0C78B51D" w14:textId="77777777" w:rsidR="00577DDB" w:rsidRPr="00790285" w:rsidRDefault="00577DDB" w:rsidP="00577DDB">
      <w:pPr>
        <w:rPr>
          <w:rFonts w:cstheme="minorHAnsi"/>
          <w:szCs w:val="22"/>
        </w:rPr>
      </w:pPr>
      <w:r w:rsidRPr="00790285">
        <w:rPr>
          <w:rFonts w:cstheme="minorHAnsi"/>
          <w:szCs w:val="22"/>
        </w:rPr>
        <w:t>[26]</w:t>
      </w:r>
    </w:p>
    <w:p w14:paraId="0DC8D16F" w14:textId="77777777" w:rsidR="00577DDB" w:rsidRDefault="00577DDB" w:rsidP="00577DDB">
      <w:pPr>
        <w:rPr>
          <w:rFonts w:cstheme="minorHAnsi"/>
          <w:szCs w:val="22"/>
        </w:rPr>
      </w:pPr>
      <w:r w:rsidRPr="00790285">
        <w:rPr>
          <w:rFonts w:cstheme="minorHAnsi"/>
          <w:szCs w:val="22"/>
        </w:rPr>
        <w:t>[49]</w:t>
      </w:r>
    </w:p>
    <w:p w14:paraId="37D45475" w14:textId="67B8D7CE" w:rsidR="004929B2" w:rsidRDefault="004929B2" w:rsidP="00577DDB">
      <w:pPr>
        <w:rPr>
          <w:rFonts w:cstheme="minorHAnsi"/>
          <w:szCs w:val="22"/>
        </w:rPr>
      </w:pPr>
      <w:r>
        <w:rPr>
          <w:rFonts w:cstheme="minorHAnsi"/>
          <w:szCs w:val="22"/>
        </w:rPr>
        <w:t>[65]</w:t>
      </w:r>
    </w:p>
    <w:p w14:paraId="6175D9BD" w14:textId="012F0686" w:rsidR="004929B2" w:rsidRPr="00790285" w:rsidRDefault="004929B2" w:rsidP="00577DDB">
      <w:pPr>
        <w:rPr>
          <w:rFonts w:cstheme="minorHAnsi"/>
          <w:szCs w:val="22"/>
        </w:rPr>
      </w:pPr>
      <w:r>
        <w:rPr>
          <w:rFonts w:cstheme="minorHAnsi"/>
          <w:szCs w:val="22"/>
        </w:rPr>
        <w:t>[359]</w:t>
      </w:r>
    </w:p>
    <w:p w14:paraId="6C175621" w14:textId="77777777" w:rsidR="00577DDB" w:rsidRDefault="00577DDB" w:rsidP="00577DDB">
      <w:pPr>
        <w:rPr>
          <w:rFonts w:cstheme="minorHAnsi"/>
          <w:szCs w:val="22"/>
        </w:rPr>
      </w:pPr>
      <w:r>
        <w:rPr>
          <w:rFonts w:cstheme="minorHAnsi"/>
          <w:szCs w:val="22"/>
        </w:rPr>
        <w:t>[</w:t>
      </w:r>
      <w:r w:rsidR="00152B27">
        <w:rPr>
          <w:rFonts w:cstheme="minorHAnsi"/>
          <w:szCs w:val="22"/>
        </w:rPr>
        <w:t>496</w:t>
      </w:r>
      <w:r>
        <w:rPr>
          <w:rFonts w:cstheme="minorHAnsi"/>
          <w:szCs w:val="22"/>
        </w:rPr>
        <w:t>]</w:t>
      </w:r>
    </w:p>
    <w:p w14:paraId="565022C7" w14:textId="77777777" w:rsidR="004A7F8B" w:rsidRDefault="008E7A3A" w:rsidP="00577DDB">
      <w:pPr>
        <w:rPr>
          <w:rFonts w:cstheme="minorHAnsi"/>
          <w:szCs w:val="22"/>
        </w:rPr>
      </w:pPr>
      <w:r>
        <w:rPr>
          <w:rFonts w:cstheme="minorHAnsi"/>
          <w:szCs w:val="22"/>
        </w:rPr>
        <w:t>[504</w:t>
      </w:r>
      <w:r w:rsidR="004A7F8B">
        <w:rPr>
          <w:rFonts w:cstheme="minorHAnsi"/>
          <w:szCs w:val="22"/>
        </w:rPr>
        <w:t>]</w:t>
      </w:r>
    </w:p>
    <w:p w14:paraId="5B53109F" w14:textId="77777777" w:rsidR="00826BDF" w:rsidRDefault="00826BDF" w:rsidP="00577DDB">
      <w:pPr>
        <w:rPr>
          <w:rFonts w:cstheme="minorHAnsi"/>
          <w:szCs w:val="22"/>
        </w:rPr>
      </w:pPr>
      <w:r>
        <w:rPr>
          <w:rFonts w:cstheme="minorHAnsi"/>
          <w:szCs w:val="22"/>
        </w:rPr>
        <w:t>[510]</w:t>
      </w:r>
    </w:p>
    <w:p w14:paraId="22F03710" w14:textId="146121DD" w:rsidR="00577DDB" w:rsidRPr="00790285" w:rsidRDefault="00E85070" w:rsidP="00577DDB">
      <w:pPr>
        <w:rPr>
          <w:rFonts w:cstheme="minorHAnsi"/>
          <w:szCs w:val="22"/>
        </w:rPr>
      </w:pPr>
      <w:r w:rsidRPr="00790285" w:rsidDel="00E85070">
        <w:rPr>
          <w:rFonts w:cstheme="minorHAnsi"/>
          <w:szCs w:val="22"/>
        </w:rPr>
        <w:t xml:space="preserve"> </w:t>
      </w:r>
    </w:p>
    <w:p w14:paraId="747D2751" w14:textId="77777777" w:rsidR="00577DDB" w:rsidRPr="00577DDB" w:rsidRDefault="00577DDB" w:rsidP="00577DDB"/>
    <w:sectPr w:rsidR="00577DDB" w:rsidRPr="00577DDB" w:rsidSect="00E87C8F">
      <w:footerReference w:type="default" r:id="rId13"/>
      <w:pgSz w:w="12240" w:h="15840"/>
      <w:pgMar w:top="1440" w:right="1440" w:bottom="1557"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5DC2DB" w15:done="0"/>
  <w15:commentEx w15:paraId="5AC37424" w15:done="0"/>
  <w15:commentEx w15:paraId="7FE5714B" w15:done="0"/>
  <w15:commentEx w15:paraId="67C30111" w15:done="0"/>
  <w15:commentEx w15:paraId="35FD53B5" w15:paraIdParent="67C30111" w15:done="0"/>
  <w15:commentEx w15:paraId="0D1D0410" w15:done="0"/>
  <w15:commentEx w15:paraId="217E3982" w15:paraIdParent="0D1D0410" w15:done="0"/>
  <w15:commentEx w15:paraId="154CE17E" w15:done="0"/>
  <w15:commentEx w15:paraId="4263AACA" w15:done="0"/>
  <w15:commentEx w15:paraId="5F7C7B05" w15:done="0"/>
  <w15:commentEx w15:paraId="292AC628" w15:done="0"/>
  <w15:commentEx w15:paraId="35FC57D8" w15:paraIdParent="292AC628" w15:done="0"/>
  <w15:commentEx w15:paraId="4D5408D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35CD69" w14:textId="77777777" w:rsidR="006723B4" w:rsidRDefault="006723B4" w:rsidP="00447D6E">
      <w:r>
        <w:separator/>
      </w:r>
    </w:p>
    <w:p w14:paraId="45161846" w14:textId="77777777" w:rsidR="006723B4" w:rsidRDefault="006723B4"/>
  </w:endnote>
  <w:endnote w:type="continuationSeparator" w:id="0">
    <w:p w14:paraId="6155A72C" w14:textId="77777777" w:rsidR="006723B4" w:rsidRDefault="006723B4" w:rsidP="00447D6E">
      <w:r>
        <w:continuationSeparator/>
      </w:r>
    </w:p>
    <w:p w14:paraId="2DFB3FBE" w14:textId="77777777" w:rsidR="006723B4" w:rsidRDefault="006723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2CC70" w14:textId="795F7070" w:rsidR="006723B4" w:rsidRDefault="006723B4" w:rsidP="00F571A6">
    <w:pPr>
      <w:pStyle w:val="Footer"/>
      <w:jc w:val="right"/>
      <w:rPr>
        <w:rFonts w:cstheme="minorHAnsi"/>
        <w:b/>
        <w:sz w:val="36"/>
        <w:szCs w:val="36"/>
      </w:rPr>
    </w:pPr>
    <w:sdt>
      <w:sdtPr>
        <w:rPr>
          <w:rFonts w:cstheme="minorHAnsi"/>
          <w:b/>
          <w:sz w:val="36"/>
          <w:szCs w:val="36"/>
        </w:rPr>
        <w:alias w:val="Date"/>
        <w:tag w:val=""/>
        <w:id w:val="1725560560"/>
        <w:placeholder>
          <w:docPart w:val="F35B0C5DED46403682E831B0B6DC2920"/>
        </w:placeholder>
        <w:dataBinding w:prefixMappings="xmlns:ns0='http://schemas.microsoft.com/office/2006/coverPageProps' " w:xpath="/ns0:CoverPageProperties[1]/ns0:PublishDate[1]" w:storeItemID="{55AF091B-3C7A-41E3-B477-F2FDAA23CFDA}"/>
        <w:date w:fullDate="2017-12-06T00:00:00Z">
          <w:dateFormat w:val="MMMM d, yyyy"/>
          <w:lid w:val="en-US"/>
          <w:storeMappedDataAs w:val="dateTime"/>
          <w:calendar w:val="gregorian"/>
        </w:date>
      </w:sdtPr>
      <w:sdtContent>
        <w:r>
          <w:rPr>
            <w:rFonts w:cstheme="minorHAnsi"/>
            <w:b/>
            <w:sz w:val="36"/>
            <w:szCs w:val="36"/>
          </w:rPr>
          <w:t>December 6, 2017</w:t>
        </w:r>
      </w:sdtContent>
    </w:sdt>
  </w:p>
  <w:p w14:paraId="2409DB4D" w14:textId="77777777" w:rsidR="006723B4" w:rsidRPr="009500DC" w:rsidRDefault="006723B4"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7F85C2" w14:textId="0BF49C75" w:rsidR="006723B4" w:rsidRPr="009500DC" w:rsidRDefault="006723B4"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SCE17HC039</w:t>
        </w:r>
      </w:sdtContent>
    </w:sdt>
    <w:r>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1</w:t>
        </w:r>
      </w:sdtContent>
    </w:sdt>
    <w:r w:rsidRPr="009500DC">
      <w:rPr>
        <w:rFonts w:cstheme="minorHAnsi"/>
        <w:b/>
        <w:sz w:val="20"/>
        <w:szCs w:val="20"/>
      </w:rPr>
      <w:tab/>
    </w:r>
    <w:r>
      <w:rPr>
        <w:rFonts w:cstheme="minorHAnsi"/>
        <w:b/>
        <w:sz w:val="20"/>
        <w:szCs w:val="20"/>
      </w:rPr>
      <w:fldChar w:fldCharType="begin"/>
    </w:r>
    <w:r>
      <w:rPr>
        <w:rFonts w:cstheme="minorHAnsi"/>
        <w:b/>
        <w:sz w:val="20"/>
        <w:szCs w:val="20"/>
      </w:rPr>
      <w:instrText xml:space="preserve"> PAGE  \* roman  \* MERGEFORMAT </w:instrText>
    </w:r>
    <w:r>
      <w:rPr>
        <w:rFonts w:cstheme="minorHAnsi"/>
        <w:b/>
        <w:sz w:val="20"/>
        <w:szCs w:val="20"/>
      </w:rPr>
      <w:fldChar w:fldCharType="separate"/>
    </w:r>
    <w:r w:rsidR="001E2491">
      <w:rPr>
        <w:rFonts w:cstheme="minorHAnsi"/>
        <w:b/>
        <w:noProof/>
        <w:sz w:val="20"/>
        <w:szCs w:val="20"/>
      </w:rPr>
      <w:t>xix</w:t>
    </w:r>
    <w:r>
      <w:rPr>
        <w:rFonts w:cstheme="minorHAnsi"/>
        <w:b/>
        <w:sz w:val="20"/>
        <w:szCs w:val="20"/>
      </w:rPr>
      <w:fldChar w:fldCharType="end"/>
    </w:r>
    <w:r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2-06T00:00:00Z">
          <w:dateFormat w:val="MMMM d, yyyy"/>
          <w:lid w:val="en-US"/>
          <w:storeMappedDataAs w:val="dateTime"/>
          <w:calendar w:val="gregorian"/>
        </w:date>
      </w:sdtPr>
      <w:sdtContent>
        <w:r>
          <w:rPr>
            <w:rFonts w:cstheme="minorHAnsi"/>
            <w:b/>
            <w:sz w:val="20"/>
            <w:szCs w:val="20"/>
          </w:rPr>
          <w:t>December 6, 2017</w:t>
        </w:r>
      </w:sdtContent>
    </w:sdt>
  </w:p>
  <w:p w14:paraId="653B23FD" w14:textId="77777777" w:rsidR="006723B4" w:rsidRPr="009500DC" w:rsidRDefault="006723B4"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Content>
        <w:r>
          <w:rPr>
            <w:rFonts w:cstheme="minorHAnsi"/>
            <w:b/>
            <w:sz w:val="20"/>
            <w:szCs w:val="20"/>
          </w:rPr>
          <w:t>Southern California Edison</w:t>
        </w:r>
      </w:sdtContent>
    </w:sdt>
  </w:p>
  <w:p w14:paraId="28E089D0" w14:textId="77777777" w:rsidR="006723B4" w:rsidRDefault="006723B4"/>
  <w:p w14:paraId="4913AF6D" w14:textId="77777777" w:rsidR="006723B4" w:rsidRDefault="006723B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20D574" w14:textId="77777777" w:rsidR="006723B4" w:rsidRDefault="006723B4" w:rsidP="00447D6E">
      <w:r>
        <w:separator/>
      </w:r>
    </w:p>
    <w:p w14:paraId="33A96F33" w14:textId="77777777" w:rsidR="006723B4" w:rsidRDefault="006723B4"/>
  </w:footnote>
  <w:footnote w:type="continuationSeparator" w:id="0">
    <w:p w14:paraId="731C61C0" w14:textId="77777777" w:rsidR="006723B4" w:rsidRDefault="006723B4" w:rsidP="00447D6E">
      <w:r>
        <w:continuationSeparator/>
      </w:r>
    </w:p>
    <w:p w14:paraId="22DEF89D" w14:textId="77777777" w:rsidR="006723B4" w:rsidRDefault="006723B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128E1421"/>
    <w:multiLevelType w:val="hybridMultilevel"/>
    <w:tmpl w:val="2C1A3C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7B1114"/>
    <w:multiLevelType w:val="hybridMultilevel"/>
    <w:tmpl w:val="9AB20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9B8265E"/>
    <w:multiLevelType w:val="hybridMultilevel"/>
    <w:tmpl w:val="3B1E4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72361D"/>
    <w:multiLevelType w:val="hybridMultilevel"/>
    <w:tmpl w:val="FB56C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01A62E8"/>
    <w:multiLevelType w:val="hybridMultilevel"/>
    <w:tmpl w:val="28245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6905398"/>
    <w:multiLevelType w:val="hybridMultilevel"/>
    <w:tmpl w:val="5E5AF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10F0556"/>
    <w:multiLevelType w:val="hybridMultilevel"/>
    <w:tmpl w:val="C2E0A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660150"/>
    <w:multiLevelType w:val="hybridMultilevel"/>
    <w:tmpl w:val="DA822D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94C123D"/>
    <w:multiLevelType w:val="hybridMultilevel"/>
    <w:tmpl w:val="F09C3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7D67B1"/>
    <w:multiLevelType w:val="hybridMultilevel"/>
    <w:tmpl w:val="E4481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806A21"/>
    <w:multiLevelType w:val="hybridMultilevel"/>
    <w:tmpl w:val="575CDBA8"/>
    <w:lvl w:ilvl="0" w:tplc="CE3A304C">
      <w:start w:val="15"/>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2"/>
  </w:num>
  <w:num w:numId="3">
    <w:abstractNumId w:val="21"/>
  </w:num>
  <w:num w:numId="4">
    <w:abstractNumId w:val="19"/>
  </w:num>
  <w:num w:numId="5">
    <w:abstractNumId w:val="19"/>
  </w:num>
  <w:num w:numId="6">
    <w:abstractNumId w:val="2"/>
  </w:num>
  <w:num w:numId="7">
    <w:abstractNumId w:val="23"/>
  </w:num>
  <w:num w:numId="8">
    <w:abstractNumId w:val="20"/>
  </w:num>
  <w:num w:numId="9">
    <w:abstractNumId w:val="12"/>
  </w:num>
  <w:num w:numId="10">
    <w:abstractNumId w:val="7"/>
  </w:num>
  <w:num w:numId="11">
    <w:abstractNumId w:val="24"/>
  </w:num>
  <w:num w:numId="12">
    <w:abstractNumId w:val="18"/>
  </w:num>
  <w:num w:numId="13">
    <w:abstractNumId w:val="11"/>
  </w:num>
  <w:num w:numId="14">
    <w:abstractNumId w:val="40"/>
  </w:num>
  <w:num w:numId="15">
    <w:abstractNumId w:val="9"/>
  </w:num>
  <w:num w:numId="16">
    <w:abstractNumId w:val="13"/>
  </w:num>
  <w:num w:numId="17">
    <w:abstractNumId w:val="5"/>
  </w:num>
  <w:num w:numId="18">
    <w:abstractNumId w:val="0"/>
  </w:num>
  <w:num w:numId="19">
    <w:abstractNumId w:val="39"/>
  </w:num>
  <w:num w:numId="20">
    <w:abstractNumId w:val="4"/>
  </w:num>
  <w:num w:numId="21">
    <w:abstractNumId w:val="28"/>
  </w:num>
  <w:num w:numId="22">
    <w:abstractNumId w:val="30"/>
  </w:num>
  <w:num w:numId="23">
    <w:abstractNumId w:val="41"/>
  </w:num>
  <w:num w:numId="24">
    <w:abstractNumId w:val="36"/>
  </w:num>
  <w:num w:numId="25">
    <w:abstractNumId w:val="14"/>
  </w:num>
  <w:num w:numId="26">
    <w:abstractNumId w:val="16"/>
  </w:num>
  <w:num w:numId="27">
    <w:abstractNumId w:val="33"/>
  </w:num>
  <w:num w:numId="28">
    <w:abstractNumId w:val="15"/>
  </w:num>
  <w:num w:numId="29">
    <w:abstractNumId w:val="8"/>
  </w:num>
  <w:num w:numId="30">
    <w:abstractNumId w:val="1"/>
  </w:num>
  <w:num w:numId="31">
    <w:abstractNumId w:val="42"/>
  </w:num>
  <w:num w:numId="32">
    <w:abstractNumId w:val="27"/>
  </w:num>
  <w:num w:numId="33">
    <w:abstractNumId w:val="35"/>
  </w:num>
  <w:num w:numId="34">
    <w:abstractNumId w:val="10"/>
  </w:num>
  <w:num w:numId="35">
    <w:abstractNumId w:val="32"/>
  </w:num>
  <w:num w:numId="36">
    <w:abstractNumId w:val="38"/>
  </w:num>
  <w:num w:numId="37">
    <w:abstractNumId w:val="6"/>
  </w:num>
  <w:num w:numId="38">
    <w:abstractNumId w:val="17"/>
  </w:num>
  <w:num w:numId="39">
    <w:abstractNumId w:val="26"/>
  </w:num>
  <w:num w:numId="40">
    <w:abstractNumId w:val="31"/>
  </w:num>
  <w:num w:numId="41">
    <w:abstractNumId w:val="34"/>
  </w:num>
  <w:num w:numId="42">
    <w:abstractNumId w:val="29"/>
  </w:num>
  <w:num w:numId="43">
    <w:abstractNumId w:val="37"/>
  </w:num>
  <w:num w:numId="44">
    <w:abstractNumId w:val="25"/>
  </w:num>
  <w:num w:numId="4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s Fergadiotti">
    <w15:presenceInfo w15:providerId="AD" w15:userId="S-1-5-21-2559334742-469970549-2024990295-181281"/>
  </w15:person>
  <w15:person w15:author="Subramanya, Arvind">
    <w15:presenceInfo w15:providerId="AD" w15:userId="S-1-5-21-1786704334-1080620903-3496478664-70780"/>
  </w15:person>
  <w15:person w15:author="Casco, Lake">
    <w15:presenceInfo w15:providerId="AD" w15:userId="S-1-5-21-1786704334-1080620903-3496478664-623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0C9"/>
    <w:rsid w:val="00005902"/>
    <w:rsid w:val="00006E0C"/>
    <w:rsid w:val="0001002B"/>
    <w:rsid w:val="00010806"/>
    <w:rsid w:val="00013F71"/>
    <w:rsid w:val="000173BF"/>
    <w:rsid w:val="00017CA6"/>
    <w:rsid w:val="00024252"/>
    <w:rsid w:val="0002443C"/>
    <w:rsid w:val="000245B5"/>
    <w:rsid w:val="00027183"/>
    <w:rsid w:val="00033EA1"/>
    <w:rsid w:val="00036C46"/>
    <w:rsid w:val="0003746D"/>
    <w:rsid w:val="0004020F"/>
    <w:rsid w:val="00040A5C"/>
    <w:rsid w:val="000436CB"/>
    <w:rsid w:val="00050255"/>
    <w:rsid w:val="00052E17"/>
    <w:rsid w:val="00054473"/>
    <w:rsid w:val="00056947"/>
    <w:rsid w:val="00061A8E"/>
    <w:rsid w:val="00064CB3"/>
    <w:rsid w:val="00070BEE"/>
    <w:rsid w:val="00072040"/>
    <w:rsid w:val="000748C3"/>
    <w:rsid w:val="00076DF4"/>
    <w:rsid w:val="00076F51"/>
    <w:rsid w:val="00080841"/>
    <w:rsid w:val="0008524C"/>
    <w:rsid w:val="0008572B"/>
    <w:rsid w:val="00086F7F"/>
    <w:rsid w:val="0009074D"/>
    <w:rsid w:val="0009592B"/>
    <w:rsid w:val="000968C6"/>
    <w:rsid w:val="000A63C9"/>
    <w:rsid w:val="000B3765"/>
    <w:rsid w:val="000B655B"/>
    <w:rsid w:val="000C0000"/>
    <w:rsid w:val="000C18CC"/>
    <w:rsid w:val="000C567E"/>
    <w:rsid w:val="000C687D"/>
    <w:rsid w:val="000C7ED1"/>
    <w:rsid w:val="000D789A"/>
    <w:rsid w:val="000E38E3"/>
    <w:rsid w:val="000E4B5F"/>
    <w:rsid w:val="000E706D"/>
    <w:rsid w:val="000F130A"/>
    <w:rsid w:val="000F4FD8"/>
    <w:rsid w:val="00107242"/>
    <w:rsid w:val="00111CC5"/>
    <w:rsid w:val="001206F7"/>
    <w:rsid w:val="00121F43"/>
    <w:rsid w:val="001236C1"/>
    <w:rsid w:val="001275B4"/>
    <w:rsid w:val="00133EE8"/>
    <w:rsid w:val="00140B30"/>
    <w:rsid w:val="00142B51"/>
    <w:rsid w:val="00142C2E"/>
    <w:rsid w:val="00147155"/>
    <w:rsid w:val="00152B27"/>
    <w:rsid w:val="00153CB3"/>
    <w:rsid w:val="00154C3B"/>
    <w:rsid w:val="00156617"/>
    <w:rsid w:val="00160158"/>
    <w:rsid w:val="00162C2C"/>
    <w:rsid w:val="00163224"/>
    <w:rsid w:val="00165357"/>
    <w:rsid w:val="00166BFF"/>
    <w:rsid w:val="001722B7"/>
    <w:rsid w:val="001727D9"/>
    <w:rsid w:val="00174BB4"/>
    <w:rsid w:val="00175D14"/>
    <w:rsid w:val="001811EE"/>
    <w:rsid w:val="00185AD4"/>
    <w:rsid w:val="001862FC"/>
    <w:rsid w:val="001979AF"/>
    <w:rsid w:val="001A0EB4"/>
    <w:rsid w:val="001A1A86"/>
    <w:rsid w:val="001A5F62"/>
    <w:rsid w:val="001A6A15"/>
    <w:rsid w:val="001B015E"/>
    <w:rsid w:val="001B2301"/>
    <w:rsid w:val="001B3D94"/>
    <w:rsid w:val="001B618B"/>
    <w:rsid w:val="001C1338"/>
    <w:rsid w:val="001C4140"/>
    <w:rsid w:val="001C5A94"/>
    <w:rsid w:val="001D2317"/>
    <w:rsid w:val="001D3223"/>
    <w:rsid w:val="001D33EF"/>
    <w:rsid w:val="001D4E3C"/>
    <w:rsid w:val="001D5AB3"/>
    <w:rsid w:val="001E0519"/>
    <w:rsid w:val="001E0829"/>
    <w:rsid w:val="001E1320"/>
    <w:rsid w:val="001E2491"/>
    <w:rsid w:val="001E2590"/>
    <w:rsid w:val="001E556A"/>
    <w:rsid w:val="001F05CE"/>
    <w:rsid w:val="001F0D79"/>
    <w:rsid w:val="001F1905"/>
    <w:rsid w:val="001F2305"/>
    <w:rsid w:val="001F2E46"/>
    <w:rsid w:val="001F4A65"/>
    <w:rsid w:val="00202678"/>
    <w:rsid w:val="00205C45"/>
    <w:rsid w:val="00205DD5"/>
    <w:rsid w:val="00206036"/>
    <w:rsid w:val="0021035B"/>
    <w:rsid w:val="00211153"/>
    <w:rsid w:val="0021476D"/>
    <w:rsid w:val="00224B1A"/>
    <w:rsid w:val="00224C59"/>
    <w:rsid w:val="002265B0"/>
    <w:rsid w:val="0023254A"/>
    <w:rsid w:val="002344FB"/>
    <w:rsid w:val="00236216"/>
    <w:rsid w:val="002405CD"/>
    <w:rsid w:val="00240B74"/>
    <w:rsid w:val="00243B62"/>
    <w:rsid w:val="00244F0D"/>
    <w:rsid w:val="00244F25"/>
    <w:rsid w:val="0024675B"/>
    <w:rsid w:val="002469DD"/>
    <w:rsid w:val="00247180"/>
    <w:rsid w:val="00247371"/>
    <w:rsid w:val="002538A4"/>
    <w:rsid w:val="00254671"/>
    <w:rsid w:val="00257D36"/>
    <w:rsid w:val="00263C1C"/>
    <w:rsid w:val="00266A55"/>
    <w:rsid w:val="00271415"/>
    <w:rsid w:val="00274FBE"/>
    <w:rsid w:val="002762E1"/>
    <w:rsid w:val="002778C4"/>
    <w:rsid w:val="00280E22"/>
    <w:rsid w:val="002811BC"/>
    <w:rsid w:val="00282514"/>
    <w:rsid w:val="002835EB"/>
    <w:rsid w:val="00283DE8"/>
    <w:rsid w:val="00285552"/>
    <w:rsid w:val="00285966"/>
    <w:rsid w:val="00285A0D"/>
    <w:rsid w:val="00287F96"/>
    <w:rsid w:val="00290ED8"/>
    <w:rsid w:val="00296B49"/>
    <w:rsid w:val="00297736"/>
    <w:rsid w:val="002A03FC"/>
    <w:rsid w:val="002A1843"/>
    <w:rsid w:val="002A3BDC"/>
    <w:rsid w:val="002A3D26"/>
    <w:rsid w:val="002A523E"/>
    <w:rsid w:val="002B1ADF"/>
    <w:rsid w:val="002B502E"/>
    <w:rsid w:val="002B588F"/>
    <w:rsid w:val="002B657B"/>
    <w:rsid w:val="002C2853"/>
    <w:rsid w:val="002C444C"/>
    <w:rsid w:val="002C458F"/>
    <w:rsid w:val="002C6C20"/>
    <w:rsid w:val="002C6C7A"/>
    <w:rsid w:val="002C7F78"/>
    <w:rsid w:val="002D0E1A"/>
    <w:rsid w:val="002D5277"/>
    <w:rsid w:val="002D71FA"/>
    <w:rsid w:val="002D73AF"/>
    <w:rsid w:val="002E00E0"/>
    <w:rsid w:val="002E416D"/>
    <w:rsid w:val="002E4FD9"/>
    <w:rsid w:val="002E5B58"/>
    <w:rsid w:val="002F0058"/>
    <w:rsid w:val="002F055E"/>
    <w:rsid w:val="002F1437"/>
    <w:rsid w:val="002F3943"/>
    <w:rsid w:val="002F4E34"/>
    <w:rsid w:val="002F61ED"/>
    <w:rsid w:val="002F6A42"/>
    <w:rsid w:val="002F79E7"/>
    <w:rsid w:val="003003EC"/>
    <w:rsid w:val="003035E3"/>
    <w:rsid w:val="0030363A"/>
    <w:rsid w:val="00305505"/>
    <w:rsid w:val="00305F0D"/>
    <w:rsid w:val="00317970"/>
    <w:rsid w:val="00317EB0"/>
    <w:rsid w:val="00320F37"/>
    <w:rsid w:val="00322CA5"/>
    <w:rsid w:val="0032761D"/>
    <w:rsid w:val="00331EE2"/>
    <w:rsid w:val="00332700"/>
    <w:rsid w:val="00332988"/>
    <w:rsid w:val="003358BD"/>
    <w:rsid w:val="00344E88"/>
    <w:rsid w:val="00345D80"/>
    <w:rsid w:val="003471D4"/>
    <w:rsid w:val="00350BF1"/>
    <w:rsid w:val="00353C49"/>
    <w:rsid w:val="003540B1"/>
    <w:rsid w:val="003557E9"/>
    <w:rsid w:val="003560BA"/>
    <w:rsid w:val="003622A6"/>
    <w:rsid w:val="00364CC6"/>
    <w:rsid w:val="003650F6"/>
    <w:rsid w:val="0036726C"/>
    <w:rsid w:val="00373964"/>
    <w:rsid w:val="00377A0E"/>
    <w:rsid w:val="00383019"/>
    <w:rsid w:val="003832D2"/>
    <w:rsid w:val="00383694"/>
    <w:rsid w:val="003845E5"/>
    <w:rsid w:val="00393137"/>
    <w:rsid w:val="0039615F"/>
    <w:rsid w:val="00397406"/>
    <w:rsid w:val="003A3170"/>
    <w:rsid w:val="003A360E"/>
    <w:rsid w:val="003A48FB"/>
    <w:rsid w:val="003A504A"/>
    <w:rsid w:val="003C27F0"/>
    <w:rsid w:val="003D17FF"/>
    <w:rsid w:val="003D2871"/>
    <w:rsid w:val="003D2981"/>
    <w:rsid w:val="003D5B83"/>
    <w:rsid w:val="003E6E47"/>
    <w:rsid w:val="003E7EA1"/>
    <w:rsid w:val="003F0623"/>
    <w:rsid w:val="003F33DE"/>
    <w:rsid w:val="003F3A41"/>
    <w:rsid w:val="003F67E9"/>
    <w:rsid w:val="003F6CF9"/>
    <w:rsid w:val="003F6FA9"/>
    <w:rsid w:val="00401031"/>
    <w:rsid w:val="00401EBD"/>
    <w:rsid w:val="004023B7"/>
    <w:rsid w:val="004045A0"/>
    <w:rsid w:val="00411AEA"/>
    <w:rsid w:val="00412E28"/>
    <w:rsid w:val="00413230"/>
    <w:rsid w:val="00413CDB"/>
    <w:rsid w:val="00416E34"/>
    <w:rsid w:val="004200FE"/>
    <w:rsid w:val="00421183"/>
    <w:rsid w:val="004213AE"/>
    <w:rsid w:val="00421BA6"/>
    <w:rsid w:val="00421C17"/>
    <w:rsid w:val="00426CDE"/>
    <w:rsid w:val="00431285"/>
    <w:rsid w:val="00433EA1"/>
    <w:rsid w:val="004365F8"/>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1EE4"/>
    <w:rsid w:val="00472250"/>
    <w:rsid w:val="0047437C"/>
    <w:rsid w:val="00477522"/>
    <w:rsid w:val="00480E7B"/>
    <w:rsid w:val="004843E5"/>
    <w:rsid w:val="00484BF6"/>
    <w:rsid w:val="0049052C"/>
    <w:rsid w:val="00490656"/>
    <w:rsid w:val="004929B2"/>
    <w:rsid w:val="00493457"/>
    <w:rsid w:val="00494628"/>
    <w:rsid w:val="0049566B"/>
    <w:rsid w:val="00496AB4"/>
    <w:rsid w:val="00497338"/>
    <w:rsid w:val="004A1650"/>
    <w:rsid w:val="004A7F8B"/>
    <w:rsid w:val="004B1184"/>
    <w:rsid w:val="004B366C"/>
    <w:rsid w:val="004B4A3A"/>
    <w:rsid w:val="004B5CE5"/>
    <w:rsid w:val="004B750E"/>
    <w:rsid w:val="004C0845"/>
    <w:rsid w:val="004C1A1C"/>
    <w:rsid w:val="004C2244"/>
    <w:rsid w:val="004C23F1"/>
    <w:rsid w:val="004C4D59"/>
    <w:rsid w:val="004D069A"/>
    <w:rsid w:val="004D3730"/>
    <w:rsid w:val="004E01F5"/>
    <w:rsid w:val="004E297E"/>
    <w:rsid w:val="004E5602"/>
    <w:rsid w:val="004E76CA"/>
    <w:rsid w:val="004F1698"/>
    <w:rsid w:val="00500C4E"/>
    <w:rsid w:val="00505CEC"/>
    <w:rsid w:val="0051020F"/>
    <w:rsid w:val="00513CAB"/>
    <w:rsid w:val="005158F0"/>
    <w:rsid w:val="00516CF5"/>
    <w:rsid w:val="00523597"/>
    <w:rsid w:val="00523736"/>
    <w:rsid w:val="0052730E"/>
    <w:rsid w:val="00532530"/>
    <w:rsid w:val="00534561"/>
    <w:rsid w:val="00535CA4"/>
    <w:rsid w:val="00536740"/>
    <w:rsid w:val="00542820"/>
    <w:rsid w:val="005476F6"/>
    <w:rsid w:val="00551D72"/>
    <w:rsid w:val="005540B6"/>
    <w:rsid w:val="00554184"/>
    <w:rsid w:val="005552C3"/>
    <w:rsid w:val="00557ED6"/>
    <w:rsid w:val="00560934"/>
    <w:rsid w:val="00563E58"/>
    <w:rsid w:val="00564960"/>
    <w:rsid w:val="00570654"/>
    <w:rsid w:val="00570F38"/>
    <w:rsid w:val="005720F2"/>
    <w:rsid w:val="005729C8"/>
    <w:rsid w:val="00572D2F"/>
    <w:rsid w:val="005734A4"/>
    <w:rsid w:val="005779E3"/>
    <w:rsid w:val="00577DDB"/>
    <w:rsid w:val="00592A1F"/>
    <w:rsid w:val="00592CF1"/>
    <w:rsid w:val="00594EF5"/>
    <w:rsid w:val="00595AC7"/>
    <w:rsid w:val="005A01F4"/>
    <w:rsid w:val="005A02CD"/>
    <w:rsid w:val="005A0E53"/>
    <w:rsid w:val="005A1078"/>
    <w:rsid w:val="005A2266"/>
    <w:rsid w:val="005A4658"/>
    <w:rsid w:val="005A496B"/>
    <w:rsid w:val="005B1168"/>
    <w:rsid w:val="005B28C1"/>
    <w:rsid w:val="005B6344"/>
    <w:rsid w:val="005C1C74"/>
    <w:rsid w:val="005C2E48"/>
    <w:rsid w:val="005C35B2"/>
    <w:rsid w:val="005C3F23"/>
    <w:rsid w:val="005D2289"/>
    <w:rsid w:val="005D499C"/>
    <w:rsid w:val="005D4DD7"/>
    <w:rsid w:val="005E12A9"/>
    <w:rsid w:val="005E6355"/>
    <w:rsid w:val="005F139E"/>
    <w:rsid w:val="005F69D5"/>
    <w:rsid w:val="00602799"/>
    <w:rsid w:val="00602F18"/>
    <w:rsid w:val="00607C30"/>
    <w:rsid w:val="006110F3"/>
    <w:rsid w:val="00612041"/>
    <w:rsid w:val="00614AFF"/>
    <w:rsid w:val="00616224"/>
    <w:rsid w:val="00617793"/>
    <w:rsid w:val="00621ABA"/>
    <w:rsid w:val="0062322A"/>
    <w:rsid w:val="006246D9"/>
    <w:rsid w:val="00631157"/>
    <w:rsid w:val="00631202"/>
    <w:rsid w:val="006404E6"/>
    <w:rsid w:val="0064121A"/>
    <w:rsid w:val="006452FE"/>
    <w:rsid w:val="006460F5"/>
    <w:rsid w:val="0064680F"/>
    <w:rsid w:val="0064729D"/>
    <w:rsid w:val="00647ABE"/>
    <w:rsid w:val="006516BA"/>
    <w:rsid w:val="006550C6"/>
    <w:rsid w:val="00664B05"/>
    <w:rsid w:val="00665C04"/>
    <w:rsid w:val="0066682D"/>
    <w:rsid w:val="00667050"/>
    <w:rsid w:val="006670B2"/>
    <w:rsid w:val="006723B4"/>
    <w:rsid w:val="006746FE"/>
    <w:rsid w:val="00676E9F"/>
    <w:rsid w:val="00680934"/>
    <w:rsid w:val="00681F15"/>
    <w:rsid w:val="00685D5C"/>
    <w:rsid w:val="0069264D"/>
    <w:rsid w:val="0069578B"/>
    <w:rsid w:val="00696A68"/>
    <w:rsid w:val="00697868"/>
    <w:rsid w:val="006A055F"/>
    <w:rsid w:val="006A126F"/>
    <w:rsid w:val="006A14E9"/>
    <w:rsid w:val="006A2A65"/>
    <w:rsid w:val="006A5293"/>
    <w:rsid w:val="006A67E4"/>
    <w:rsid w:val="006A6D15"/>
    <w:rsid w:val="006B0DAF"/>
    <w:rsid w:val="006B0DF3"/>
    <w:rsid w:val="006B0F11"/>
    <w:rsid w:val="006B27FA"/>
    <w:rsid w:val="006B3FD9"/>
    <w:rsid w:val="006B4A48"/>
    <w:rsid w:val="006B6CFC"/>
    <w:rsid w:val="006C2114"/>
    <w:rsid w:val="006C2C55"/>
    <w:rsid w:val="006C430A"/>
    <w:rsid w:val="006C4D4C"/>
    <w:rsid w:val="006D1AEA"/>
    <w:rsid w:val="006D2616"/>
    <w:rsid w:val="006D2809"/>
    <w:rsid w:val="006D619D"/>
    <w:rsid w:val="006E27A3"/>
    <w:rsid w:val="006E2983"/>
    <w:rsid w:val="006E3342"/>
    <w:rsid w:val="006E4B12"/>
    <w:rsid w:val="006E65D0"/>
    <w:rsid w:val="006F0FD3"/>
    <w:rsid w:val="006F1B21"/>
    <w:rsid w:val="006F21E8"/>
    <w:rsid w:val="006F422E"/>
    <w:rsid w:val="006F78D5"/>
    <w:rsid w:val="0070091B"/>
    <w:rsid w:val="007048AC"/>
    <w:rsid w:val="0071136D"/>
    <w:rsid w:val="00711B18"/>
    <w:rsid w:val="00715CE2"/>
    <w:rsid w:val="00722118"/>
    <w:rsid w:val="00722B9D"/>
    <w:rsid w:val="00726338"/>
    <w:rsid w:val="00726AD5"/>
    <w:rsid w:val="00733C7D"/>
    <w:rsid w:val="00737EBA"/>
    <w:rsid w:val="00740761"/>
    <w:rsid w:val="00745F77"/>
    <w:rsid w:val="007464DE"/>
    <w:rsid w:val="00747CD8"/>
    <w:rsid w:val="007529EA"/>
    <w:rsid w:val="00755A45"/>
    <w:rsid w:val="00760CDC"/>
    <w:rsid w:val="00764D0D"/>
    <w:rsid w:val="00773BAD"/>
    <w:rsid w:val="00774874"/>
    <w:rsid w:val="007756A2"/>
    <w:rsid w:val="00777C53"/>
    <w:rsid w:val="00786E92"/>
    <w:rsid w:val="00790CE2"/>
    <w:rsid w:val="007933F1"/>
    <w:rsid w:val="007A2110"/>
    <w:rsid w:val="007A2B22"/>
    <w:rsid w:val="007A5F52"/>
    <w:rsid w:val="007A68BD"/>
    <w:rsid w:val="007B090A"/>
    <w:rsid w:val="007B0F70"/>
    <w:rsid w:val="007B5FDD"/>
    <w:rsid w:val="007C059E"/>
    <w:rsid w:val="007C1B06"/>
    <w:rsid w:val="007C4BFD"/>
    <w:rsid w:val="007C796A"/>
    <w:rsid w:val="007D0FED"/>
    <w:rsid w:val="007E2B06"/>
    <w:rsid w:val="007E43F8"/>
    <w:rsid w:val="007E5076"/>
    <w:rsid w:val="007E656B"/>
    <w:rsid w:val="007F2997"/>
    <w:rsid w:val="007F50E8"/>
    <w:rsid w:val="007F54E2"/>
    <w:rsid w:val="007F6582"/>
    <w:rsid w:val="007F7FBA"/>
    <w:rsid w:val="00800319"/>
    <w:rsid w:val="0080044E"/>
    <w:rsid w:val="00800706"/>
    <w:rsid w:val="0080189A"/>
    <w:rsid w:val="00801F7F"/>
    <w:rsid w:val="00803C2B"/>
    <w:rsid w:val="00803F63"/>
    <w:rsid w:val="008044E5"/>
    <w:rsid w:val="00811945"/>
    <w:rsid w:val="00824F1C"/>
    <w:rsid w:val="00826688"/>
    <w:rsid w:val="00826BDF"/>
    <w:rsid w:val="0083369B"/>
    <w:rsid w:val="008339EA"/>
    <w:rsid w:val="00835D38"/>
    <w:rsid w:val="00836755"/>
    <w:rsid w:val="00843763"/>
    <w:rsid w:val="00847A4E"/>
    <w:rsid w:val="00871D79"/>
    <w:rsid w:val="0087393E"/>
    <w:rsid w:val="008755F9"/>
    <w:rsid w:val="0087583B"/>
    <w:rsid w:val="0087654E"/>
    <w:rsid w:val="00881A42"/>
    <w:rsid w:val="00882386"/>
    <w:rsid w:val="0088361D"/>
    <w:rsid w:val="00885E0A"/>
    <w:rsid w:val="0088603B"/>
    <w:rsid w:val="008877AF"/>
    <w:rsid w:val="00887924"/>
    <w:rsid w:val="0089314E"/>
    <w:rsid w:val="00893FC3"/>
    <w:rsid w:val="0089577B"/>
    <w:rsid w:val="008A1446"/>
    <w:rsid w:val="008A2C8D"/>
    <w:rsid w:val="008A4150"/>
    <w:rsid w:val="008B0623"/>
    <w:rsid w:val="008B1024"/>
    <w:rsid w:val="008B1357"/>
    <w:rsid w:val="008B2DF3"/>
    <w:rsid w:val="008B5F6E"/>
    <w:rsid w:val="008C16D5"/>
    <w:rsid w:val="008C2E0E"/>
    <w:rsid w:val="008C4DE0"/>
    <w:rsid w:val="008D10EE"/>
    <w:rsid w:val="008D3930"/>
    <w:rsid w:val="008D67F9"/>
    <w:rsid w:val="008E17CC"/>
    <w:rsid w:val="008E25B1"/>
    <w:rsid w:val="008E56FB"/>
    <w:rsid w:val="008E612B"/>
    <w:rsid w:val="008E7A3A"/>
    <w:rsid w:val="008F2167"/>
    <w:rsid w:val="008F33B4"/>
    <w:rsid w:val="008F6298"/>
    <w:rsid w:val="0090077A"/>
    <w:rsid w:val="00900F47"/>
    <w:rsid w:val="00904ADA"/>
    <w:rsid w:val="0090561C"/>
    <w:rsid w:val="00907697"/>
    <w:rsid w:val="00910A69"/>
    <w:rsid w:val="00911EF8"/>
    <w:rsid w:val="009138A0"/>
    <w:rsid w:val="0091424C"/>
    <w:rsid w:val="00915D4C"/>
    <w:rsid w:val="009172D1"/>
    <w:rsid w:val="00917DE4"/>
    <w:rsid w:val="00920905"/>
    <w:rsid w:val="00922B85"/>
    <w:rsid w:val="0092555B"/>
    <w:rsid w:val="00926FBE"/>
    <w:rsid w:val="00930CDC"/>
    <w:rsid w:val="00931E45"/>
    <w:rsid w:val="009327AE"/>
    <w:rsid w:val="00933188"/>
    <w:rsid w:val="00935AF9"/>
    <w:rsid w:val="00935C6C"/>
    <w:rsid w:val="00936897"/>
    <w:rsid w:val="009403A5"/>
    <w:rsid w:val="009403E6"/>
    <w:rsid w:val="009424E3"/>
    <w:rsid w:val="009500DC"/>
    <w:rsid w:val="00950CBA"/>
    <w:rsid w:val="00951923"/>
    <w:rsid w:val="00953EDD"/>
    <w:rsid w:val="00967DC9"/>
    <w:rsid w:val="00972C81"/>
    <w:rsid w:val="00973DDC"/>
    <w:rsid w:val="009824E9"/>
    <w:rsid w:val="009826E5"/>
    <w:rsid w:val="009844A1"/>
    <w:rsid w:val="00986E20"/>
    <w:rsid w:val="00995479"/>
    <w:rsid w:val="00995CB0"/>
    <w:rsid w:val="00997E77"/>
    <w:rsid w:val="009A1452"/>
    <w:rsid w:val="009A2734"/>
    <w:rsid w:val="009A3261"/>
    <w:rsid w:val="009A70E3"/>
    <w:rsid w:val="009B2A02"/>
    <w:rsid w:val="009B2B61"/>
    <w:rsid w:val="009B3B4C"/>
    <w:rsid w:val="009B5B7B"/>
    <w:rsid w:val="009C0608"/>
    <w:rsid w:val="009C0F8D"/>
    <w:rsid w:val="009C1777"/>
    <w:rsid w:val="009C2C86"/>
    <w:rsid w:val="009C6FE0"/>
    <w:rsid w:val="009D0753"/>
    <w:rsid w:val="009D10A4"/>
    <w:rsid w:val="009D5131"/>
    <w:rsid w:val="009D6F71"/>
    <w:rsid w:val="009E1802"/>
    <w:rsid w:val="009E1CDE"/>
    <w:rsid w:val="009E2B06"/>
    <w:rsid w:val="009E3829"/>
    <w:rsid w:val="009E51E2"/>
    <w:rsid w:val="009F27C8"/>
    <w:rsid w:val="009F7A61"/>
    <w:rsid w:val="00A11800"/>
    <w:rsid w:val="00A11C16"/>
    <w:rsid w:val="00A1423E"/>
    <w:rsid w:val="00A17664"/>
    <w:rsid w:val="00A20FAF"/>
    <w:rsid w:val="00A21B25"/>
    <w:rsid w:val="00A24520"/>
    <w:rsid w:val="00A24E46"/>
    <w:rsid w:val="00A31608"/>
    <w:rsid w:val="00A3164A"/>
    <w:rsid w:val="00A37F42"/>
    <w:rsid w:val="00A436AC"/>
    <w:rsid w:val="00A4411F"/>
    <w:rsid w:val="00A46CCB"/>
    <w:rsid w:val="00A500D6"/>
    <w:rsid w:val="00A50B7B"/>
    <w:rsid w:val="00A523FF"/>
    <w:rsid w:val="00A53C05"/>
    <w:rsid w:val="00A54756"/>
    <w:rsid w:val="00A54C66"/>
    <w:rsid w:val="00A57D36"/>
    <w:rsid w:val="00A61BB6"/>
    <w:rsid w:val="00A6459D"/>
    <w:rsid w:val="00A64CE1"/>
    <w:rsid w:val="00A65734"/>
    <w:rsid w:val="00A6687F"/>
    <w:rsid w:val="00A67907"/>
    <w:rsid w:val="00A718AE"/>
    <w:rsid w:val="00A73CC1"/>
    <w:rsid w:val="00A80270"/>
    <w:rsid w:val="00A82DB1"/>
    <w:rsid w:val="00A84127"/>
    <w:rsid w:val="00A84BF9"/>
    <w:rsid w:val="00A86DA2"/>
    <w:rsid w:val="00A90DFC"/>
    <w:rsid w:val="00A90F1A"/>
    <w:rsid w:val="00A91BF3"/>
    <w:rsid w:val="00AA0A9C"/>
    <w:rsid w:val="00AA16C0"/>
    <w:rsid w:val="00AA2817"/>
    <w:rsid w:val="00AA457C"/>
    <w:rsid w:val="00AA4CDC"/>
    <w:rsid w:val="00AA5914"/>
    <w:rsid w:val="00AB21D4"/>
    <w:rsid w:val="00AB21F5"/>
    <w:rsid w:val="00AB2DCC"/>
    <w:rsid w:val="00AB3386"/>
    <w:rsid w:val="00AB36DB"/>
    <w:rsid w:val="00AB5522"/>
    <w:rsid w:val="00AB6D17"/>
    <w:rsid w:val="00AC0B1D"/>
    <w:rsid w:val="00AC2F5B"/>
    <w:rsid w:val="00AC3DAD"/>
    <w:rsid w:val="00AC5309"/>
    <w:rsid w:val="00AC5B97"/>
    <w:rsid w:val="00AC63F6"/>
    <w:rsid w:val="00AD4DD0"/>
    <w:rsid w:val="00AD51D5"/>
    <w:rsid w:val="00AD696E"/>
    <w:rsid w:val="00AD7B76"/>
    <w:rsid w:val="00AE0A8D"/>
    <w:rsid w:val="00AE6A85"/>
    <w:rsid w:val="00AF6342"/>
    <w:rsid w:val="00AF66B0"/>
    <w:rsid w:val="00B00F22"/>
    <w:rsid w:val="00B053FB"/>
    <w:rsid w:val="00B05647"/>
    <w:rsid w:val="00B07EE5"/>
    <w:rsid w:val="00B13898"/>
    <w:rsid w:val="00B21CC5"/>
    <w:rsid w:val="00B221DD"/>
    <w:rsid w:val="00B26778"/>
    <w:rsid w:val="00B26B83"/>
    <w:rsid w:val="00B32479"/>
    <w:rsid w:val="00B33FE2"/>
    <w:rsid w:val="00B403ED"/>
    <w:rsid w:val="00B4065F"/>
    <w:rsid w:val="00B416B9"/>
    <w:rsid w:val="00B45091"/>
    <w:rsid w:val="00B45447"/>
    <w:rsid w:val="00B46EFE"/>
    <w:rsid w:val="00B5745B"/>
    <w:rsid w:val="00B614F1"/>
    <w:rsid w:val="00B75AE9"/>
    <w:rsid w:val="00B866B4"/>
    <w:rsid w:val="00B94226"/>
    <w:rsid w:val="00BA0A8C"/>
    <w:rsid w:val="00BA0CEB"/>
    <w:rsid w:val="00BA2383"/>
    <w:rsid w:val="00BA2E7E"/>
    <w:rsid w:val="00BA3081"/>
    <w:rsid w:val="00BA590A"/>
    <w:rsid w:val="00BA5FE4"/>
    <w:rsid w:val="00BB0B39"/>
    <w:rsid w:val="00BB0D60"/>
    <w:rsid w:val="00BB30D1"/>
    <w:rsid w:val="00BB39D8"/>
    <w:rsid w:val="00BB5F75"/>
    <w:rsid w:val="00BC4C11"/>
    <w:rsid w:val="00BC6524"/>
    <w:rsid w:val="00BC72BD"/>
    <w:rsid w:val="00BD3931"/>
    <w:rsid w:val="00BD5B88"/>
    <w:rsid w:val="00BD5F58"/>
    <w:rsid w:val="00BD71AD"/>
    <w:rsid w:val="00BE0AEB"/>
    <w:rsid w:val="00BE1038"/>
    <w:rsid w:val="00BF2678"/>
    <w:rsid w:val="00C018E0"/>
    <w:rsid w:val="00C03A48"/>
    <w:rsid w:val="00C03BC1"/>
    <w:rsid w:val="00C04C5B"/>
    <w:rsid w:val="00C05AAF"/>
    <w:rsid w:val="00C118C7"/>
    <w:rsid w:val="00C12E61"/>
    <w:rsid w:val="00C175EB"/>
    <w:rsid w:val="00C1790F"/>
    <w:rsid w:val="00C20877"/>
    <w:rsid w:val="00C20E7B"/>
    <w:rsid w:val="00C21456"/>
    <w:rsid w:val="00C24D03"/>
    <w:rsid w:val="00C25E61"/>
    <w:rsid w:val="00C35A1B"/>
    <w:rsid w:val="00C413F3"/>
    <w:rsid w:val="00C54EFF"/>
    <w:rsid w:val="00C55BC5"/>
    <w:rsid w:val="00C55D03"/>
    <w:rsid w:val="00C63548"/>
    <w:rsid w:val="00C63F96"/>
    <w:rsid w:val="00C65450"/>
    <w:rsid w:val="00C65924"/>
    <w:rsid w:val="00C677AF"/>
    <w:rsid w:val="00C67E59"/>
    <w:rsid w:val="00C72B8B"/>
    <w:rsid w:val="00C72CB5"/>
    <w:rsid w:val="00C76D4F"/>
    <w:rsid w:val="00C77E4A"/>
    <w:rsid w:val="00C805BC"/>
    <w:rsid w:val="00C959CA"/>
    <w:rsid w:val="00C95D16"/>
    <w:rsid w:val="00CA2AB4"/>
    <w:rsid w:val="00CA5965"/>
    <w:rsid w:val="00CA6BE9"/>
    <w:rsid w:val="00CB0100"/>
    <w:rsid w:val="00CB04D2"/>
    <w:rsid w:val="00CB4D1D"/>
    <w:rsid w:val="00CB61BD"/>
    <w:rsid w:val="00CB63ED"/>
    <w:rsid w:val="00CB7D15"/>
    <w:rsid w:val="00CC0779"/>
    <w:rsid w:val="00CC1713"/>
    <w:rsid w:val="00CC21BB"/>
    <w:rsid w:val="00CD4711"/>
    <w:rsid w:val="00CD7EFE"/>
    <w:rsid w:val="00CE0C66"/>
    <w:rsid w:val="00CE19BF"/>
    <w:rsid w:val="00CE1AD7"/>
    <w:rsid w:val="00CE28CF"/>
    <w:rsid w:val="00CE3BC2"/>
    <w:rsid w:val="00CE4386"/>
    <w:rsid w:val="00CE4CDC"/>
    <w:rsid w:val="00CE5BEB"/>
    <w:rsid w:val="00CE69E9"/>
    <w:rsid w:val="00CE71F2"/>
    <w:rsid w:val="00CF1181"/>
    <w:rsid w:val="00CF3F65"/>
    <w:rsid w:val="00CF3FB8"/>
    <w:rsid w:val="00CF464D"/>
    <w:rsid w:val="00CF6C41"/>
    <w:rsid w:val="00D06BA7"/>
    <w:rsid w:val="00D06C08"/>
    <w:rsid w:val="00D10F19"/>
    <w:rsid w:val="00D17EF4"/>
    <w:rsid w:val="00D23770"/>
    <w:rsid w:val="00D25074"/>
    <w:rsid w:val="00D25550"/>
    <w:rsid w:val="00D27A24"/>
    <w:rsid w:val="00D31460"/>
    <w:rsid w:val="00D32748"/>
    <w:rsid w:val="00D34517"/>
    <w:rsid w:val="00D36798"/>
    <w:rsid w:val="00D41065"/>
    <w:rsid w:val="00D47E80"/>
    <w:rsid w:val="00D5033B"/>
    <w:rsid w:val="00D5494A"/>
    <w:rsid w:val="00D573CD"/>
    <w:rsid w:val="00D70563"/>
    <w:rsid w:val="00D70D89"/>
    <w:rsid w:val="00D72051"/>
    <w:rsid w:val="00D73091"/>
    <w:rsid w:val="00D7380B"/>
    <w:rsid w:val="00D75D77"/>
    <w:rsid w:val="00D7639E"/>
    <w:rsid w:val="00D835EF"/>
    <w:rsid w:val="00D83CF9"/>
    <w:rsid w:val="00D85F09"/>
    <w:rsid w:val="00D86A9D"/>
    <w:rsid w:val="00DA089A"/>
    <w:rsid w:val="00DA11A0"/>
    <w:rsid w:val="00DA1A79"/>
    <w:rsid w:val="00DA2822"/>
    <w:rsid w:val="00DA690B"/>
    <w:rsid w:val="00DA7225"/>
    <w:rsid w:val="00DB098F"/>
    <w:rsid w:val="00DB44E9"/>
    <w:rsid w:val="00DB4E52"/>
    <w:rsid w:val="00DB7E1C"/>
    <w:rsid w:val="00DC1966"/>
    <w:rsid w:val="00DC3259"/>
    <w:rsid w:val="00DC5E72"/>
    <w:rsid w:val="00DD04C1"/>
    <w:rsid w:val="00DD0523"/>
    <w:rsid w:val="00DD57E3"/>
    <w:rsid w:val="00DE1FF4"/>
    <w:rsid w:val="00DE2592"/>
    <w:rsid w:val="00DE5758"/>
    <w:rsid w:val="00DE5FCF"/>
    <w:rsid w:val="00DF0D19"/>
    <w:rsid w:val="00DF2EE9"/>
    <w:rsid w:val="00DF6FD8"/>
    <w:rsid w:val="00E0316A"/>
    <w:rsid w:val="00E05A80"/>
    <w:rsid w:val="00E06A37"/>
    <w:rsid w:val="00E071A5"/>
    <w:rsid w:val="00E07752"/>
    <w:rsid w:val="00E07B02"/>
    <w:rsid w:val="00E12D2E"/>
    <w:rsid w:val="00E16609"/>
    <w:rsid w:val="00E16F08"/>
    <w:rsid w:val="00E233F3"/>
    <w:rsid w:val="00E26B34"/>
    <w:rsid w:val="00E314BA"/>
    <w:rsid w:val="00E325BE"/>
    <w:rsid w:val="00E326BA"/>
    <w:rsid w:val="00E34202"/>
    <w:rsid w:val="00E37F72"/>
    <w:rsid w:val="00E40BE5"/>
    <w:rsid w:val="00E40CF9"/>
    <w:rsid w:val="00E42A30"/>
    <w:rsid w:val="00E44D43"/>
    <w:rsid w:val="00E459EB"/>
    <w:rsid w:val="00E520CC"/>
    <w:rsid w:val="00E549A1"/>
    <w:rsid w:val="00E5625D"/>
    <w:rsid w:val="00E579C7"/>
    <w:rsid w:val="00E648BB"/>
    <w:rsid w:val="00E67ACA"/>
    <w:rsid w:val="00E707EE"/>
    <w:rsid w:val="00E76B31"/>
    <w:rsid w:val="00E81E26"/>
    <w:rsid w:val="00E81F3E"/>
    <w:rsid w:val="00E844BB"/>
    <w:rsid w:val="00E84A86"/>
    <w:rsid w:val="00E84C48"/>
    <w:rsid w:val="00E85070"/>
    <w:rsid w:val="00E859BD"/>
    <w:rsid w:val="00E86B70"/>
    <w:rsid w:val="00E871C4"/>
    <w:rsid w:val="00E87C8F"/>
    <w:rsid w:val="00E911BD"/>
    <w:rsid w:val="00E922D6"/>
    <w:rsid w:val="00E924C3"/>
    <w:rsid w:val="00E92760"/>
    <w:rsid w:val="00E954EE"/>
    <w:rsid w:val="00E958E8"/>
    <w:rsid w:val="00E96759"/>
    <w:rsid w:val="00EA4437"/>
    <w:rsid w:val="00EA4D87"/>
    <w:rsid w:val="00EA6C36"/>
    <w:rsid w:val="00EB1D3D"/>
    <w:rsid w:val="00EB34FC"/>
    <w:rsid w:val="00EB3EEB"/>
    <w:rsid w:val="00EB4CCF"/>
    <w:rsid w:val="00EB639C"/>
    <w:rsid w:val="00EB76E1"/>
    <w:rsid w:val="00EC2499"/>
    <w:rsid w:val="00EC6C91"/>
    <w:rsid w:val="00ED05C2"/>
    <w:rsid w:val="00ED2A4C"/>
    <w:rsid w:val="00EE286A"/>
    <w:rsid w:val="00EE29DF"/>
    <w:rsid w:val="00EE4120"/>
    <w:rsid w:val="00EE5A0F"/>
    <w:rsid w:val="00EF2635"/>
    <w:rsid w:val="00EF2E8A"/>
    <w:rsid w:val="00EF4E6B"/>
    <w:rsid w:val="00EF5416"/>
    <w:rsid w:val="00F06CCF"/>
    <w:rsid w:val="00F1053D"/>
    <w:rsid w:val="00F110D5"/>
    <w:rsid w:val="00F11E63"/>
    <w:rsid w:val="00F12733"/>
    <w:rsid w:val="00F141E4"/>
    <w:rsid w:val="00F171E1"/>
    <w:rsid w:val="00F20DCF"/>
    <w:rsid w:val="00F22BFA"/>
    <w:rsid w:val="00F25B36"/>
    <w:rsid w:val="00F3052A"/>
    <w:rsid w:val="00F341E3"/>
    <w:rsid w:val="00F3467A"/>
    <w:rsid w:val="00F35B70"/>
    <w:rsid w:val="00F35D09"/>
    <w:rsid w:val="00F4304D"/>
    <w:rsid w:val="00F4321B"/>
    <w:rsid w:val="00F46612"/>
    <w:rsid w:val="00F474EF"/>
    <w:rsid w:val="00F4752B"/>
    <w:rsid w:val="00F476E8"/>
    <w:rsid w:val="00F514A0"/>
    <w:rsid w:val="00F53537"/>
    <w:rsid w:val="00F53B8E"/>
    <w:rsid w:val="00F541AE"/>
    <w:rsid w:val="00F56792"/>
    <w:rsid w:val="00F571A6"/>
    <w:rsid w:val="00F6018B"/>
    <w:rsid w:val="00F60265"/>
    <w:rsid w:val="00F60E32"/>
    <w:rsid w:val="00F644FF"/>
    <w:rsid w:val="00F65A96"/>
    <w:rsid w:val="00F65ABA"/>
    <w:rsid w:val="00F65E15"/>
    <w:rsid w:val="00F7242E"/>
    <w:rsid w:val="00F74B33"/>
    <w:rsid w:val="00F756CA"/>
    <w:rsid w:val="00F810DD"/>
    <w:rsid w:val="00F81F03"/>
    <w:rsid w:val="00F942B4"/>
    <w:rsid w:val="00F944B1"/>
    <w:rsid w:val="00F95E2F"/>
    <w:rsid w:val="00F96DEB"/>
    <w:rsid w:val="00F97EC5"/>
    <w:rsid w:val="00FA1872"/>
    <w:rsid w:val="00FA4F34"/>
    <w:rsid w:val="00FB2590"/>
    <w:rsid w:val="00FB3B44"/>
    <w:rsid w:val="00FC73EA"/>
    <w:rsid w:val="00FD5A8C"/>
    <w:rsid w:val="00FD613C"/>
    <w:rsid w:val="00FE286E"/>
    <w:rsid w:val="00FE3233"/>
    <w:rsid w:val="00FE4C68"/>
    <w:rsid w:val="00FE5FAF"/>
    <w:rsid w:val="00FE6D74"/>
    <w:rsid w:val="00FF25A8"/>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654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Revision">
    <w:name w:val="Revision"/>
    <w:hidden/>
    <w:uiPriority w:val="99"/>
    <w:semiHidden/>
    <w:rsid w:val="00DE1FF4"/>
    <w:pPr>
      <w:spacing w:after="0" w:line="240" w:lineRule="auto"/>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Revision">
    <w:name w:val="Revision"/>
    <w:hidden/>
    <w:uiPriority w:val="99"/>
    <w:semiHidden/>
    <w:rsid w:val="00DE1FF4"/>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63350">
      <w:bodyDiv w:val="1"/>
      <w:marLeft w:val="0"/>
      <w:marRight w:val="0"/>
      <w:marTop w:val="0"/>
      <w:marBottom w:val="0"/>
      <w:divBdr>
        <w:top w:val="none" w:sz="0" w:space="0" w:color="auto"/>
        <w:left w:val="none" w:sz="0" w:space="0" w:color="auto"/>
        <w:bottom w:val="none" w:sz="0" w:space="0" w:color="auto"/>
        <w:right w:val="none" w:sz="0" w:space="0" w:color="auto"/>
      </w:divBdr>
    </w:div>
    <w:div w:id="659774588">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286043046">
      <w:bodyDiv w:val="1"/>
      <w:marLeft w:val="0"/>
      <w:marRight w:val="0"/>
      <w:marTop w:val="0"/>
      <w:marBottom w:val="0"/>
      <w:divBdr>
        <w:top w:val="none" w:sz="0" w:space="0" w:color="auto"/>
        <w:left w:val="none" w:sz="0" w:space="0" w:color="auto"/>
        <w:bottom w:val="none" w:sz="0" w:space="0" w:color="auto"/>
        <w:right w:val="none" w:sz="0" w:space="0" w:color="auto"/>
      </w:divBdr>
    </w:div>
    <w:div w:id="1377197379">
      <w:bodyDiv w:val="1"/>
      <w:marLeft w:val="0"/>
      <w:marRight w:val="0"/>
      <w:marTop w:val="0"/>
      <w:marBottom w:val="0"/>
      <w:divBdr>
        <w:top w:val="none" w:sz="0" w:space="0" w:color="auto"/>
        <w:left w:val="none" w:sz="0" w:space="0" w:color="auto"/>
        <w:bottom w:val="none" w:sz="0" w:space="0" w:color="auto"/>
        <w:right w:val="none" w:sz="0" w:space="0" w:color="auto"/>
      </w:divBdr>
    </w:div>
    <w:div w:id="195409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png"/><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5" Type="http://schemas.microsoft.com/office/2007/relationships/stylesWithEffects" Target="stylesWithEffect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 Id="rId30"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5160B"/>
    <w:rsid w:val="00117114"/>
    <w:rsid w:val="00146151"/>
    <w:rsid w:val="00172E2F"/>
    <w:rsid w:val="001C523D"/>
    <w:rsid w:val="00204A7F"/>
    <w:rsid w:val="00242BF4"/>
    <w:rsid w:val="002A25B8"/>
    <w:rsid w:val="002B514B"/>
    <w:rsid w:val="002C0C03"/>
    <w:rsid w:val="003118BE"/>
    <w:rsid w:val="00311B0D"/>
    <w:rsid w:val="003617F5"/>
    <w:rsid w:val="003A131F"/>
    <w:rsid w:val="003C18DB"/>
    <w:rsid w:val="0043157E"/>
    <w:rsid w:val="004B6623"/>
    <w:rsid w:val="004D07BD"/>
    <w:rsid w:val="00500984"/>
    <w:rsid w:val="00544586"/>
    <w:rsid w:val="00553946"/>
    <w:rsid w:val="00560392"/>
    <w:rsid w:val="005773B1"/>
    <w:rsid w:val="00594946"/>
    <w:rsid w:val="005E28D0"/>
    <w:rsid w:val="006629CB"/>
    <w:rsid w:val="006B7FA8"/>
    <w:rsid w:val="00780C4A"/>
    <w:rsid w:val="00784505"/>
    <w:rsid w:val="007C14E0"/>
    <w:rsid w:val="008211B5"/>
    <w:rsid w:val="00874653"/>
    <w:rsid w:val="0087615F"/>
    <w:rsid w:val="00A230A2"/>
    <w:rsid w:val="00A4431A"/>
    <w:rsid w:val="00A5022A"/>
    <w:rsid w:val="00AA444B"/>
    <w:rsid w:val="00AB1EA9"/>
    <w:rsid w:val="00AC3ABB"/>
    <w:rsid w:val="00AE4C28"/>
    <w:rsid w:val="00AF2C4B"/>
    <w:rsid w:val="00B73964"/>
    <w:rsid w:val="00B74704"/>
    <w:rsid w:val="00B81283"/>
    <w:rsid w:val="00BB762C"/>
    <w:rsid w:val="00C123E8"/>
    <w:rsid w:val="00C947B8"/>
    <w:rsid w:val="00D0496D"/>
    <w:rsid w:val="00D051F5"/>
    <w:rsid w:val="00DF116C"/>
    <w:rsid w:val="00E62240"/>
    <w:rsid w:val="00EB6803"/>
    <w:rsid w:val="00EC59D9"/>
    <w:rsid w:val="00ED3CE4"/>
    <w:rsid w:val="00EF09B0"/>
    <w:rsid w:val="00F12F8E"/>
    <w:rsid w:val="00F27CFC"/>
    <w:rsid w:val="00F31DE5"/>
    <w:rsid w:val="00F7350A"/>
    <w:rsid w:val="00FA60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2017-12-06T00:00:00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7316CB-ADD9-4582-A7FE-A61735915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954</TotalTime>
  <Pages>19</Pages>
  <Words>5453</Words>
  <Characters>31084</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SCE17HC039</vt:lpstr>
    </vt:vector>
  </TitlesOfParts>
  <Company>Southern California Edison</Company>
  <LinksUpToDate>false</LinksUpToDate>
  <CharactersWithSpaces>36465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SCE17HC039</dc:title>
  <dc:creator>Jim Wyatt (PG&amp;E);Jason Wang (SCE)</dc:creator>
  <cp:lastModifiedBy>Cuaresma, Cassie</cp:lastModifiedBy>
  <cp:revision>15</cp:revision>
  <dcterms:created xsi:type="dcterms:W3CDTF">2017-12-15T00:36:00Z</dcterms:created>
  <dcterms:modified xsi:type="dcterms:W3CDTF">2017-12-18T23:30:00Z</dcterms:modified>
  <cp:contentStatus>Revision 1</cp:contentStatus>
</cp:coreProperties>
</file>